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15A" w:rsidRDefault="00E013D4" w:rsidP="00A92980">
      <w:pPr>
        <w:pStyle w:val="1"/>
        <w:spacing w:before="0" w:line="500" w:lineRule="exact"/>
        <w:ind w:left="4083" w:right="142" w:hanging="3941"/>
        <w:jc w:val="center"/>
        <w:rPr>
          <w:rFonts w:ascii="標楷體" w:eastAsia="標楷體" w:hAnsi="標楷體"/>
          <w:spacing w:val="-2"/>
        </w:rPr>
      </w:pPr>
      <w:r w:rsidRPr="00E013D4">
        <w:rPr>
          <w:rFonts w:ascii="標楷體" w:eastAsia="標楷體" w:hAnsi="標楷體" w:hint="eastAsia"/>
          <w:spacing w:val="-2"/>
        </w:rPr>
        <w:t>國泰醫療財團法人</w:t>
      </w:r>
      <w:r w:rsidR="004D515A">
        <w:rPr>
          <w:rFonts w:ascii="標楷體" w:eastAsia="標楷體" w:hAnsi="標楷體" w:hint="eastAsia"/>
          <w:spacing w:val="-2"/>
        </w:rPr>
        <w:t>汐止國泰綜合醫院</w:t>
      </w:r>
    </w:p>
    <w:p w:rsidR="000913FE" w:rsidRPr="00FB6C85" w:rsidRDefault="00E61928" w:rsidP="00A92980">
      <w:pPr>
        <w:pStyle w:val="1"/>
        <w:spacing w:before="0" w:line="500" w:lineRule="exact"/>
        <w:ind w:left="4083" w:right="142" w:hanging="394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>培育</w:t>
      </w:r>
      <w:r w:rsidR="00C46B94" w:rsidRPr="00FB6C85">
        <w:rPr>
          <w:rFonts w:ascii="標楷體" w:eastAsia="標楷體" w:hAnsi="標楷體"/>
          <w:spacing w:val="-2"/>
        </w:rPr>
        <w:t>護理</w:t>
      </w:r>
      <w:r w:rsidR="00001423">
        <w:rPr>
          <w:rFonts w:ascii="標楷體" w:eastAsia="標楷體" w:hAnsi="標楷體" w:hint="eastAsia"/>
          <w:spacing w:val="-2"/>
        </w:rPr>
        <w:t>優秀人才</w:t>
      </w:r>
      <w:r w:rsidR="00C46B94" w:rsidRPr="00FB6C85">
        <w:rPr>
          <w:rFonts w:ascii="標楷體" w:eastAsia="標楷體" w:hAnsi="標楷體"/>
          <w:spacing w:val="-2"/>
        </w:rPr>
        <w:t>獎</w:t>
      </w:r>
      <w:r w:rsidR="00840AEE" w:rsidRPr="00FB6C85">
        <w:rPr>
          <w:rFonts w:ascii="標楷體" w:eastAsia="標楷體" w:hAnsi="標楷體" w:hint="eastAsia"/>
          <w:spacing w:val="-2"/>
        </w:rPr>
        <w:t>助</w:t>
      </w:r>
      <w:r w:rsidR="00C46B94" w:rsidRPr="00FB6C85">
        <w:rPr>
          <w:rFonts w:ascii="標楷體" w:eastAsia="標楷體" w:hAnsi="標楷體"/>
          <w:spacing w:val="-2"/>
        </w:rPr>
        <w:t>學金實施辦法</w:t>
      </w:r>
    </w:p>
    <w:p w:rsidR="000913FE" w:rsidRPr="001446DF" w:rsidRDefault="004D515A" w:rsidP="00840AEE">
      <w:pPr>
        <w:spacing w:line="360" w:lineRule="auto"/>
        <w:ind w:right="869"/>
        <w:jc w:val="right"/>
        <w:rPr>
          <w:rFonts w:ascii="Times New Roman" w:eastAsia="標楷體" w:hAnsi="Times New Roman" w:cs="Times New Roman"/>
          <w:b/>
          <w:sz w:val="18"/>
        </w:rPr>
      </w:pPr>
      <w:r>
        <w:rPr>
          <w:rFonts w:ascii="Times New Roman" w:eastAsia="標楷體" w:hAnsi="Times New Roman" w:cs="Times New Roman" w:hint="eastAsia"/>
          <w:b/>
          <w:spacing w:val="-2"/>
          <w:w w:val="110"/>
          <w:sz w:val="18"/>
        </w:rPr>
        <w:t xml:space="preserve">  </w:t>
      </w:r>
      <w:r w:rsidR="00C46B94" w:rsidRPr="001446DF">
        <w:rPr>
          <w:rFonts w:ascii="Times New Roman" w:eastAsia="標楷體" w:hAnsi="Times New Roman" w:cs="Times New Roman"/>
          <w:b/>
          <w:spacing w:val="-2"/>
          <w:w w:val="110"/>
          <w:sz w:val="18"/>
        </w:rPr>
        <w:t>112.</w:t>
      </w:r>
      <w:r w:rsidR="001B0614" w:rsidRPr="001446DF">
        <w:rPr>
          <w:rFonts w:ascii="Times New Roman" w:eastAsia="標楷體" w:hAnsi="Times New Roman" w:cs="Times New Roman"/>
          <w:b/>
          <w:spacing w:val="-2"/>
          <w:w w:val="110"/>
          <w:sz w:val="18"/>
        </w:rPr>
        <w:t>10.</w:t>
      </w:r>
      <w:r w:rsidR="00B81E01" w:rsidRPr="001446DF">
        <w:rPr>
          <w:rFonts w:ascii="Times New Roman" w:eastAsia="標楷體" w:hAnsi="Times New Roman" w:cs="Times New Roman"/>
          <w:b/>
          <w:spacing w:val="-2"/>
          <w:w w:val="110"/>
          <w:sz w:val="18"/>
        </w:rPr>
        <w:t>30</w:t>
      </w:r>
      <w:r w:rsidR="00FB6C85" w:rsidRPr="001446DF">
        <w:rPr>
          <w:rFonts w:ascii="Times New Roman" w:eastAsia="標楷體" w:hAnsi="Times New Roman" w:cs="Times New Roman"/>
          <w:b/>
          <w:spacing w:val="-2"/>
          <w:w w:val="110"/>
          <w:sz w:val="18"/>
        </w:rPr>
        <w:t>初訂</w:t>
      </w:r>
    </w:p>
    <w:p w:rsidR="000913FE" w:rsidRPr="001B0614" w:rsidRDefault="00C46B94" w:rsidP="00B35B72">
      <w:pPr>
        <w:spacing w:line="360" w:lineRule="auto"/>
        <w:ind w:left="1" w:firstLineChars="51" w:firstLine="141"/>
        <w:rPr>
          <w:rFonts w:ascii="Times New Roman" w:eastAsia="標楷體" w:hAnsi="Times New Roman" w:cs="Times New Roman"/>
          <w:b/>
          <w:sz w:val="28"/>
        </w:rPr>
      </w:pPr>
      <w:r w:rsidRPr="001B0614">
        <w:rPr>
          <w:rFonts w:ascii="Times New Roman" w:eastAsia="標楷體" w:hAnsi="Times New Roman" w:cs="Times New Roman"/>
          <w:b/>
          <w:spacing w:val="-4"/>
          <w:sz w:val="28"/>
        </w:rPr>
        <w:t>第一條：獎助目的</w:t>
      </w:r>
    </w:p>
    <w:p w:rsidR="000913FE" w:rsidRPr="00A5187C" w:rsidRDefault="00C46B94" w:rsidP="00B35B72">
      <w:pPr>
        <w:spacing w:line="360" w:lineRule="auto"/>
        <w:ind w:left="709" w:firstLine="11"/>
        <w:rPr>
          <w:rFonts w:ascii="Times New Roman" w:eastAsia="標楷體" w:hAnsi="Times New Roman" w:cs="Times New Roman"/>
          <w:sz w:val="28"/>
        </w:rPr>
      </w:pPr>
      <w:r w:rsidRPr="001B0614">
        <w:rPr>
          <w:rFonts w:ascii="Times New Roman" w:eastAsia="標楷體" w:hAnsi="Times New Roman" w:cs="Times New Roman"/>
          <w:spacing w:val="-2"/>
          <w:sz w:val="28"/>
        </w:rPr>
        <w:t>為培育並</w:t>
      </w:r>
      <w:proofErr w:type="gramStart"/>
      <w:r w:rsidRPr="001B0614">
        <w:rPr>
          <w:rFonts w:ascii="Times New Roman" w:eastAsia="標楷體" w:hAnsi="Times New Roman" w:cs="Times New Roman"/>
          <w:spacing w:val="-2"/>
          <w:sz w:val="28"/>
        </w:rPr>
        <w:t>遴</w:t>
      </w:r>
      <w:proofErr w:type="gramEnd"/>
      <w:r w:rsidRPr="001B0614">
        <w:rPr>
          <w:rFonts w:ascii="Times New Roman" w:eastAsia="標楷體" w:hAnsi="Times New Roman" w:cs="Times New Roman"/>
          <w:spacing w:val="-2"/>
          <w:sz w:val="28"/>
        </w:rPr>
        <w:t>聘優秀護理</w:t>
      </w:r>
      <w:r w:rsidRPr="00A5187C">
        <w:rPr>
          <w:rFonts w:ascii="Times New Roman" w:eastAsia="標楷體" w:hAnsi="Times New Roman" w:cs="Times New Roman"/>
          <w:spacing w:val="-2"/>
          <w:sz w:val="28"/>
        </w:rPr>
        <w:t>人才，協助在學優秀護理學生能</w:t>
      </w:r>
      <w:r w:rsidR="00840AEE" w:rsidRPr="00A5187C">
        <w:rPr>
          <w:rFonts w:ascii="Times New Roman" w:eastAsia="標楷體" w:hAnsi="Times New Roman" w:cs="Times New Roman"/>
          <w:spacing w:val="-2"/>
          <w:sz w:val="28"/>
        </w:rPr>
        <w:t>安心</w:t>
      </w:r>
      <w:r w:rsidRPr="00A5187C">
        <w:rPr>
          <w:rFonts w:ascii="Times New Roman" w:eastAsia="標楷體" w:hAnsi="Times New Roman" w:cs="Times New Roman"/>
          <w:spacing w:val="-2"/>
          <w:sz w:val="28"/>
        </w:rPr>
        <w:t>完成學業</w:t>
      </w:r>
      <w:r w:rsidR="003B5E6B">
        <w:rPr>
          <w:rFonts w:ascii="Times New Roman" w:eastAsia="標楷體" w:hAnsi="Times New Roman" w:cs="Times New Roman" w:hint="eastAsia"/>
          <w:spacing w:val="-2"/>
          <w:sz w:val="28"/>
        </w:rPr>
        <w:t>、深耕護理能力及保障</w:t>
      </w:r>
      <w:r w:rsidRPr="00A5187C">
        <w:rPr>
          <w:rFonts w:ascii="Times New Roman" w:eastAsia="標楷體" w:hAnsi="Times New Roman" w:cs="Times New Roman"/>
          <w:spacing w:val="-2"/>
          <w:sz w:val="28"/>
        </w:rPr>
        <w:t>就業</w:t>
      </w:r>
      <w:r w:rsidR="003B5E6B">
        <w:rPr>
          <w:rFonts w:ascii="Times New Roman" w:eastAsia="標楷體" w:hAnsi="Times New Roman" w:cs="Times New Roman" w:hint="eastAsia"/>
          <w:spacing w:val="-2"/>
          <w:sz w:val="28"/>
        </w:rPr>
        <w:t>機會</w:t>
      </w:r>
      <w:r w:rsidRPr="00A5187C">
        <w:rPr>
          <w:rFonts w:ascii="Times New Roman" w:eastAsia="標楷體" w:hAnsi="Times New Roman" w:cs="Times New Roman"/>
          <w:spacing w:val="-2"/>
          <w:sz w:val="28"/>
        </w:rPr>
        <w:t>，特訂定本辦法。</w:t>
      </w:r>
    </w:p>
    <w:p w:rsidR="000913FE" w:rsidRPr="00A5187C" w:rsidRDefault="00C46B94" w:rsidP="00B35B72">
      <w:pPr>
        <w:spacing w:line="360" w:lineRule="auto"/>
        <w:ind w:left="1" w:firstLineChars="51" w:firstLine="141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4"/>
          <w:sz w:val="28"/>
        </w:rPr>
        <w:t>第二條：申請對象</w:t>
      </w:r>
    </w:p>
    <w:p w:rsidR="00AD06CF" w:rsidRPr="006863A0" w:rsidRDefault="00AD06CF" w:rsidP="006863A0">
      <w:pPr>
        <w:spacing w:line="360" w:lineRule="auto"/>
        <w:ind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一、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公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私立大學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護理相關科系</w:t>
      </w:r>
      <w:r w:rsidRPr="006863A0">
        <w:rPr>
          <w:rFonts w:ascii="Times New Roman" w:eastAsia="標楷體" w:hAnsi="Times New Roman" w:cs="Times New Roman"/>
          <w:spacing w:val="-9"/>
          <w:sz w:val="28"/>
        </w:rPr>
        <w:t>三、四年級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之在學學生。</w:t>
      </w:r>
    </w:p>
    <w:p w:rsidR="00E61928" w:rsidRPr="006863A0" w:rsidRDefault="00AD06CF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二、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科技大學、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技術學院之護理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相關科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系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之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二技一、二年級及四技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三、四年及</w:t>
      </w:r>
      <w:r w:rsidR="001B0614" w:rsidRPr="006863A0">
        <w:rPr>
          <w:rFonts w:ascii="Times New Roman" w:eastAsia="標楷體" w:hAnsi="Times New Roman" w:cs="Times New Roman"/>
          <w:spacing w:val="-9"/>
          <w:sz w:val="28"/>
        </w:rPr>
        <w:t>、五專四、五年級之在學學生。</w:t>
      </w:r>
    </w:p>
    <w:p w:rsidR="000913FE" w:rsidRPr="00A5187C" w:rsidRDefault="00C46B94" w:rsidP="00B35B72">
      <w:pPr>
        <w:spacing w:line="360" w:lineRule="auto"/>
        <w:ind w:left="1" w:firstLineChars="51" w:firstLine="141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4"/>
          <w:sz w:val="28"/>
        </w:rPr>
        <w:t>第三條：申請資格</w:t>
      </w:r>
      <w:r w:rsidR="0099224B">
        <w:rPr>
          <w:rFonts w:ascii="Times New Roman" w:eastAsia="標楷體" w:hAnsi="Times New Roman" w:cs="Times New Roman" w:hint="eastAsia"/>
          <w:b/>
          <w:spacing w:val="-4"/>
          <w:sz w:val="28"/>
        </w:rPr>
        <w:t>與甄</w:t>
      </w:r>
      <w:r w:rsidR="004C13F5">
        <w:rPr>
          <w:rFonts w:ascii="Times New Roman" w:eastAsia="標楷體" w:hAnsi="Times New Roman" w:cs="Times New Roman" w:hint="eastAsia"/>
          <w:b/>
          <w:spacing w:val="-4"/>
          <w:sz w:val="28"/>
        </w:rPr>
        <w:t>選</w:t>
      </w:r>
    </w:p>
    <w:p w:rsidR="001B0614" w:rsidRPr="00A5187C" w:rsidRDefault="000330C7" w:rsidP="00B35B72">
      <w:pPr>
        <w:spacing w:line="360" w:lineRule="auto"/>
        <w:ind w:leftChars="312" w:left="713" w:rightChars="1" w:right="2" w:hangingChars="10" w:hanging="27"/>
        <w:rPr>
          <w:rFonts w:ascii="Times New Roman" w:eastAsia="標楷體" w:hAnsi="Times New Roman" w:cs="Times New Roman"/>
          <w:spacing w:val="-9"/>
          <w:sz w:val="28"/>
        </w:rPr>
      </w:pPr>
      <w:r w:rsidRPr="00A5187C">
        <w:rPr>
          <w:rFonts w:ascii="Times New Roman" w:eastAsia="標楷體" w:hAnsi="Times New Roman" w:cs="Times New Roman"/>
          <w:spacing w:val="-9"/>
          <w:sz w:val="28"/>
        </w:rPr>
        <w:t>一、</w:t>
      </w:r>
      <w:r w:rsidR="00AD06CF">
        <w:rPr>
          <w:rFonts w:ascii="Times New Roman" w:eastAsia="標楷體" w:hAnsi="Times New Roman" w:cs="Times New Roman" w:hint="eastAsia"/>
          <w:spacing w:val="-9"/>
          <w:sz w:val="28"/>
        </w:rPr>
        <w:t>在校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成績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須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達以下標準</w:t>
      </w:r>
      <w:r w:rsidR="00AD06CF">
        <w:rPr>
          <w:rFonts w:ascii="Times New Roman" w:eastAsia="標楷體" w:hAnsi="Times New Roman" w:cs="Times New Roman" w:hint="eastAsia"/>
          <w:spacing w:val="-9"/>
          <w:sz w:val="28"/>
        </w:rPr>
        <w:t>：</w:t>
      </w:r>
    </w:p>
    <w:p w:rsidR="001B0614" w:rsidRPr="00A5187C" w:rsidRDefault="000330C7" w:rsidP="006863A0">
      <w:pPr>
        <w:spacing w:line="360" w:lineRule="auto"/>
        <w:ind w:leftChars="257" w:left="565"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pacing w:val="-9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操行成績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須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 xml:space="preserve"> 80 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分以上。</w:t>
      </w:r>
    </w:p>
    <w:p w:rsidR="001B0614" w:rsidRPr="00A5187C" w:rsidRDefault="000330C7" w:rsidP="006863A0">
      <w:pPr>
        <w:spacing w:line="360" w:lineRule="auto"/>
        <w:ind w:leftChars="257" w:left="565"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B35B72" w:rsidRPr="00A5187C">
        <w:rPr>
          <w:rFonts w:ascii="Times New Roman" w:eastAsia="標楷體" w:hAnsi="Times New Roman" w:cs="Times New Roman"/>
          <w:spacing w:val="-9"/>
          <w:sz w:val="28"/>
        </w:rPr>
        <w:t>二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學業成績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須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各科及格，總平均分數達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 xml:space="preserve"> 75 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分以上。</w:t>
      </w:r>
    </w:p>
    <w:p w:rsidR="000330C7" w:rsidRDefault="000330C7" w:rsidP="006863A0">
      <w:pPr>
        <w:spacing w:line="360" w:lineRule="auto"/>
        <w:ind w:leftChars="257" w:left="565"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B35B72" w:rsidRPr="00A5187C">
        <w:rPr>
          <w:rFonts w:ascii="Times New Roman" w:eastAsia="標楷體" w:hAnsi="Times New Roman" w:cs="Times New Roman"/>
          <w:spacing w:val="-9"/>
          <w:sz w:val="28"/>
        </w:rPr>
        <w:t>三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、如前一學年有實習，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實習成績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須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 xml:space="preserve"> 80 </w:t>
      </w:r>
      <w:r w:rsidR="001B0614" w:rsidRPr="00A5187C">
        <w:rPr>
          <w:rFonts w:ascii="Times New Roman" w:eastAsia="標楷體" w:hAnsi="Times New Roman" w:cs="Times New Roman"/>
          <w:spacing w:val="-9"/>
          <w:sz w:val="28"/>
        </w:rPr>
        <w:t>分以上。</w:t>
      </w:r>
    </w:p>
    <w:p w:rsidR="000330C7" w:rsidRDefault="000330C7" w:rsidP="00B35B72">
      <w:pPr>
        <w:spacing w:line="360" w:lineRule="auto"/>
        <w:ind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二、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檢附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申請證明文件</w:t>
      </w:r>
      <w:r w:rsidR="00001423">
        <w:rPr>
          <w:rFonts w:ascii="Times New Roman" w:eastAsia="標楷體" w:hAnsi="Times New Roman" w:cs="Times New Roman" w:hint="eastAsia"/>
          <w:spacing w:val="-9"/>
          <w:sz w:val="28"/>
        </w:rPr>
        <w:t>與資料</w:t>
      </w:r>
      <w:r>
        <w:rPr>
          <w:rFonts w:ascii="Times New Roman" w:eastAsia="標楷體" w:hAnsi="Times New Roman" w:cs="Times New Roman" w:hint="eastAsia"/>
          <w:spacing w:val="-9"/>
          <w:sz w:val="28"/>
        </w:rPr>
        <w:t>：</w:t>
      </w:r>
    </w:p>
    <w:p w:rsidR="000330C7" w:rsidRDefault="000330C7" w:rsidP="006863A0">
      <w:pPr>
        <w:spacing w:line="360" w:lineRule="auto"/>
        <w:ind w:leftChars="561" w:left="1944" w:hangingChars="262" w:hanging="710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pacing w:val="-9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Pr="00A5187C">
        <w:rPr>
          <w:rFonts w:ascii="Times New Roman" w:eastAsia="標楷體" w:hAnsi="Times New Roman" w:cs="Times New Roman"/>
          <w:spacing w:val="-9"/>
          <w:sz w:val="28"/>
        </w:rPr>
        <w:t>二技</w:t>
      </w:r>
      <w:r>
        <w:rPr>
          <w:rFonts w:ascii="Times New Roman" w:eastAsia="標楷體" w:hAnsi="Times New Roman" w:cs="Times New Roman" w:hint="eastAsia"/>
          <w:spacing w:val="-9"/>
          <w:sz w:val="28"/>
        </w:rPr>
        <w:t>入學申請</w:t>
      </w:r>
      <w:r w:rsidRPr="00A5187C">
        <w:rPr>
          <w:rFonts w:ascii="Times New Roman" w:eastAsia="標楷體" w:hAnsi="Times New Roman" w:cs="Times New Roman"/>
          <w:spacing w:val="-9"/>
          <w:sz w:val="28"/>
        </w:rPr>
        <w:t>，提供專科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畢業</w:t>
      </w:r>
      <w:r w:rsidRPr="00A5187C">
        <w:rPr>
          <w:rFonts w:ascii="Times New Roman" w:eastAsia="標楷體" w:hAnsi="Times New Roman" w:cs="Times New Roman"/>
          <w:spacing w:val="-9"/>
          <w:sz w:val="28"/>
        </w:rPr>
        <w:t>成績</w:t>
      </w:r>
      <w:r>
        <w:rPr>
          <w:rFonts w:ascii="Times New Roman" w:eastAsia="標楷體" w:hAnsi="Times New Roman" w:cs="Times New Roman" w:hint="eastAsia"/>
          <w:spacing w:val="-9"/>
          <w:sz w:val="28"/>
        </w:rPr>
        <w:t>單</w:t>
      </w:r>
      <w:r w:rsidR="00B2649F" w:rsidRPr="00A5187C">
        <w:rPr>
          <w:rFonts w:ascii="Times New Roman" w:eastAsia="標楷體" w:hAnsi="Times New Roman" w:cs="Times New Roman"/>
          <w:spacing w:val="-9"/>
          <w:sz w:val="28"/>
        </w:rPr>
        <w:t>；四技</w:t>
      </w:r>
      <w:r w:rsidR="00B2649F">
        <w:rPr>
          <w:rFonts w:ascii="Times New Roman" w:eastAsia="標楷體" w:hAnsi="Times New Roman" w:cs="Times New Roman" w:hint="eastAsia"/>
          <w:spacing w:val="-9"/>
          <w:sz w:val="28"/>
        </w:rPr>
        <w:t>、五專</w:t>
      </w:r>
      <w:r w:rsidR="00B2649F" w:rsidRPr="00A5187C">
        <w:rPr>
          <w:rFonts w:ascii="Times New Roman" w:eastAsia="標楷體" w:hAnsi="Times New Roman" w:cs="Times New Roman"/>
          <w:spacing w:val="-9"/>
          <w:sz w:val="28"/>
        </w:rPr>
        <w:t>及大學申請，提供前一</w:t>
      </w:r>
      <w:r w:rsidR="00B2649F">
        <w:rPr>
          <w:rFonts w:ascii="Times New Roman" w:eastAsia="標楷體" w:hAnsi="Times New Roman" w:cs="Times New Roman" w:hint="eastAsia"/>
          <w:spacing w:val="-9"/>
          <w:sz w:val="28"/>
        </w:rPr>
        <w:t>學</w:t>
      </w:r>
      <w:r w:rsidR="00B2649F" w:rsidRPr="00A5187C">
        <w:rPr>
          <w:rFonts w:ascii="Times New Roman" w:eastAsia="標楷體" w:hAnsi="Times New Roman" w:cs="Times New Roman"/>
          <w:spacing w:val="-9"/>
          <w:sz w:val="28"/>
        </w:rPr>
        <w:t>年成績</w:t>
      </w:r>
      <w:r w:rsidR="00B2649F">
        <w:rPr>
          <w:rFonts w:ascii="Times New Roman" w:eastAsia="標楷體" w:hAnsi="Times New Roman" w:cs="Times New Roman" w:hint="eastAsia"/>
          <w:spacing w:val="-9"/>
          <w:sz w:val="28"/>
        </w:rPr>
        <w:t>單。</w:t>
      </w:r>
    </w:p>
    <w:p w:rsidR="001B0614" w:rsidRDefault="000330C7" w:rsidP="006863A0">
      <w:pPr>
        <w:spacing w:line="360" w:lineRule="auto"/>
        <w:ind w:leftChars="257" w:left="565"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二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B2649F">
        <w:rPr>
          <w:rFonts w:ascii="Times New Roman" w:eastAsia="標楷體" w:hAnsi="Times New Roman" w:cs="Times New Roman" w:hint="eastAsia"/>
          <w:spacing w:val="-9"/>
          <w:sz w:val="28"/>
        </w:rPr>
        <w:t>在學證明。</w:t>
      </w:r>
    </w:p>
    <w:p w:rsidR="00B2649F" w:rsidRDefault="00B2649F" w:rsidP="006863A0">
      <w:pPr>
        <w:spacing w:line="360" w:lineRule="auto"/>
        <w:ind w:leftChars="257" w:left="565" w:firstLineChars="247" w:firstLine="669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三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、其他有利於</w:t>
      </w:r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甄選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之資料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有關於護理相關領域之事蹟等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E61928" w:rsidRDefault="0099224B" w:rsidP="006863A0">
      <w:pPr>
        <w:spacing w:line="360" w:lineRule="auto"/>
        <w:ind w:leftChars="304" w:left="1189" w:hangingChars="192" w:hanging="520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三、</w:t>
      </w:r>
      <w:r w:rsidR="00E61928">
        <w:rPr>
          <w:rFonts w:ascii="Times New Roman" w:eastAsia="標楷體" w:hAnsi="Times New Roman" w:cs="Times New Roman" w:hint="eastAsia"/>
          <w:spacing w:val="-9"/>
          <w:sz w:val="28"/>
        </w:rPr>
        <w:t>同意</w:t>
      </w:r>
      <w:r w:rsidR="00E61928" w:rsidRPr="00E61928">
        <w:rPr>
          <w:rFonts w:ascii="Times New Roman" w:eastAsia="標楷體" w:hAnsi="Times New Roman" w:cs="Times New Roman" w:hint="eastAsia"/>
          <w:spacing w:val="-9"/>
          <w:sz w:val="28"/>
        </w:rPr>
        <w:t>於畢業及役畢</w:t>
      </w:r>
      <w:r w:rsidR="00E61928" w:rsidRPr="00E61928">
        <w:rPr>
          <w:rFonts w:ascii="Times New Roman" w:eastAsia="標楷體" w:hAnsi="Times New Roman" w:cs="Times New Roman"/>
          <w:spacing w:val="-9"/>
          <w:sz w:val="28"/>
        </w:rPr>
        <w:t>(</w:t>
      </w:r>
      <w:r w:rsidR="00E61928" w:rsidRPr="00E61928">
        <w:rPr>
          <w:rFonts w:ascii="Times New Roman" w:eastAsia="標楷體" w:hAnsi="Times New Roman" w:cs="Times New Roman"/>
          <w:spacing w:val="-9"/>
          <w:sz w:val="28"/>
        </w:rPr>
        <w:t>或免役</w:t>
      </w:r>
      <w:r w:rsidR="00E61928" w:rsidRPr="00E61928">
        <w:rPr>
          <w:rFonts w:ascii="Times New Roman" w:eastAsia="標楷體" w:hAnsi="Times New Roman" w:cs="Times New Roman"/>
          <w:spacing w:val="-9"/>
          <w:sz w:val="28"/>
        </w:rPr>
        <w:t>)</w:t>
      </w:r>
      <w:r w:rsidR="00440637">
        <w:rPr>
          <w:rFonts w:ascii="Times New Roman" w:eastAsia="標楷體" w:hAnsi="Times New Roman" w:cs="Times New Roman" w:hint="eastAsia"/>
          <w:spacing w:val="-9"/>
          <w:sz w:val="28"/>
        </w:rPr>
        <w:t>之日起</w:t>
      </w:r>
      <w:r w:rsidR="00DD335E">
        <w:rPr>
          <w:rFonts w:ascii="Times New Roman" w:eastAsia="標楷體" w:hAnsi="Times New Roman" w:cs="Times New Roman" w:hint="eastAsia"/>
          <w:spacing w:val="-9"/>
          <w:sz w:val="28"/>
        </w:rPr>
        <w:t>一個月內</w:t>
      </w:r>
      <w:r w:rsidR="00E61928" w:rsidRPr="00E61928">
        <w:rPr>
          <w:rFonts w:ascii="Times New Roman" w:eastAsia="標楷體" w:hAnsi="Times New Roman" w:cs="Times New Roman"/>
          <w:spacing w:val="-9"/>
          <w:sz w:val="28"/>
        </w:rPr>
        <w:t>至</w:t>
      </w:r>
      <w:r w:rsidR="00E61928">
        <w:rPr>
          <w:rFonts w:ascii="Times New Roman" w:eastAsia="標楷體" w:hAnsi="Times New Roman" w:cs="Times New Roman" w:hint="eastAsia"/>
          <w:spacing w:val="-9"/>
          <w:sz w:val="28"/>
        </w:rPr>
        <w:t>本院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護理部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科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就業</w:t>
      </w:r>
      <w:r w:rsidR="00E61928" w:rsidRPr="00E61928">
        <w:rPr>
          <w:rFonts w:ascii="Times New Roman" w:eastAsia="標楷體" w:hAnsi="Times New Roman" w:cs="Times New Roman"/>
          <w:spacing w:val="-9"/>
          <w:sz w:val="28"/>
        </w:rPr>
        <w:t>服務之學生。</w:t>
      </w:r>
    </w:p>
    <w:p w:rsidR="0099224B" w:rsidRPr="00A5187C" w:rsidRDefault="00E61928" w:rsidP="006863A0">
      <w:pPr>
        <w:spacing w:line="360" w:lineRule="auto"/>
        <w:ind w:leftChars="304" w:left="1189" w:hangingChars="192" w:hanging="520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四、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甄</w:t>
      </w:r>
      <w:r w:rsidR="004C13F5">
        <w:rPr>
          <w:rFonts w:ascii="Times New Roman" w:eastAsia="標楷體" w:hAnsi="Times New Roman" w:cs="Times New Roman" w:hint="eastAsia"/>
          <w:spacing w:val="-9"/>
          <w:sz w:val="28"/>
        </w:rPr>
        <w:t>選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方式</w:t>
      </w:r>
      <w:r w:rsidR="004C13F5">
        <w:rPr>
          <w:rFonts w:ascii="Times New Roman" w:eastAsia="標楷體" w:hAnsi="Times New Roman" w:cs="Times New Roman" w:hint="eastAsia"/>
          <w:spacing w:val="-9"/>
          <w:sz w:val="28"/>
        </w:rPr>
        <w:t>得採取書審及面試，視該學年度狀況並依本院公布申請作業而定。</w:t>
      </w:r>
    </w:p>
    <w:p w:rsidR="000913FE" w:rsidRPr="00A5187C" w:rsidRDefault="00C46B94" w:rsidP="00B35B72">
      <w:pPr>
        <w:spacing w:line="360" w:lineRule="auto"/>
        <w:ind w:left="1" w:firstLineChars="51" w:firstLine="142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2"/>
          <w:sz w:val="28"/>
        </w:rPr>
        <w:t>第四條</w:t>
      </w:r>
      <w:r w:rsidR="00001423">
        <w:rPr>
          <w:rFonts w:ascii="Times New Roman" w:eastAsia="標楷體" w:hAnsi="Times New Roman" w:cs="Times New Roman" w:hint="eastAsia"/>
          <w:b/>
          <w:spacing w:val="-2"/>
          <w:sz w:val="28"/>
        </w:rPr>
        <w:t>：</w:t>
      </w:r>
      <w:r w:rsidR="00001423">
        <w:rPr>
          <w:rFonts w:ascii="Times New Roman" w:eastAsia="標楷體" w:hAnsi="Times New Roman" w:cs="Times New Roman" w:hint="eastAsia"/>
          <w:b/>
          <w:spacing w:val="-2"/>
          <w:w w:val="105"/>
          <w:sz w:val="28"/>
        </w:rPr>
        <w:t>優秀人才</w:t>
      </w:r>
      <w:r w:rsidR="001B0614" w:rsidRPr="00A5187C">
        <w:rPr>
          <w:rFonts w:ascii="Times New Roman" w:eastAsia="標楷體" w:hAnsi="Times New Roman" w:cs="Times New Roman"/>
          <w:b/>
          <w:spacing w:val="-2"/>
          <w:w w:val="105"/>
          <w:sz w:val="28"/>
        </w:rPr>
        <w:t>獎助名額</w:t>
      </w:r>
      <w:r w:rsidR="0099224B">
        <w:rPr>
          <w:rFonts w:ascii="Times New Roman" w:eastAsia="標楷體" w:hAnsi="Times New Roman" w:cs="Times New Roman" w:hint="eastAsia"/>
          <w:b/>
          <w:spacing w:val="-2"/>
          <w:w w:val="105"/>
          <w:sz w:val="28"/>
        </w:rPr>
        <w:t>、</w:t>
      </w:r>
      <w:r w:rsidR="00470370">
        <w:rPr>
          <w:rFonts w:ascii="Times New Roman" w:eastAsia="標楷體" w:hAnsi="Times New Roman" w:cs="Times New Roman"/>
          <w:b/>
          <w:spacing w:val="-2"/>
          <w:sz w:val="28"/>
        </w:rPr>
        <w:t>獎助學金</w:t>
      </w:r>
      <w:r w:rsidRPr="00A5187C">
        <w:rPr>
          <w:rFonts w:ascii="Times New Roman" w:eastAsia="標楷體" w:hAnsi="Times New Roman" w:cs="Times New Roman"/>
          <w:b/>
          <w:spacing w:val="-2"/>
          <w:sz w:val="28"/>
        </w:rPr>
        <w:t>金額</w:t>
      </w:r>
      <w:r w:rsidR="0099224B">
        <w:rPr>
          <w:rFonts w:ascii="Times New Roman" w:eastAsia="標楷體" w:hAnsi="Times New Roman" w:cs="Times New Roman" w:hint="eastAsia"/>
          <w:b/>
          <w:spacing w:val="-2"/>
          <w:sz w:val="28"/>
        </w:rPr>
        <w:t>及就業</w:t>
      </w:r>
    </w:p>
    <w:p w:rsidR="001B0614" w:rsidRPr="00A5187C" w:rsidRDefault="00B35B72" w:rsidP="00B35B72">
      <w:pPr>
        <w:spacing w:line="360" w:lineRule="auto"/>
        <w:ind w:left="1" w:firstLineChars="231" w:firstLine="642"/>
        <w:rPr>
          <w:rFonts w:ascii="Times New Roman" w:eastAsia="標楷體" w:hAnsi="Times New Roman" w:cs="Times New Roman"/>
          <w:spacing w:val="-2"/>
          <w:sz w:val="28"/>
        </w:rPr>
      </w:pPr>
      <w:r w:rsidRPr="00A5187C">
        <w:rPr>
          <w:rFonts w:ascii="Times New Roman" w:eastAsia="標楷體" w:hAnsi="Times New Roman" w:cs="Times New Roman"/>
          <w:spacing w:val="-2"/>
          <w:sz w:val="28"/>
        </w:rPr>
        <w:t>一、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獎助名額：每</w:t>
      </w:r>
      <w:r w:rsidR="000330C7">
        <w:rPr>
          <w:rFonts w:ascii="Times New Roman" w:eastAsia="標楷體" w:hAnsi="Times New Roman" w:cs="Times New Roman" w:hint="eastAsia"/>
          <w:spacing w:val="-2"/>
          <w:sz w:val="28"/>
        </w:rPr>
        <w:t>學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年</w:t>
      </w:r>
      <w:r w:rsidR="005F7805">
        <w:rPr>
          <w:rFonts w:ascii="Times New Roman" w:eastAsia="標楷體" w:hAnsi="Times New Roman" w:cs="Times New Roman" w:hint="eastAsia"/>
          <w:spacing w:val="-2"/>
          <w:sz w:val="28"/>
        </w:rPr>
        <w:t>甄選</w:t>
      </w:r>
      <w:r w:rsidR="00840AEE" w:rsidRPr="00A5187C">
        <w:rPr>
          <w:rFonts w:ascii="Times New Roman" w:eastAsia="標楷體" w:hAnsi="Times New Roman" w:cs="Times New Roman"/>
          <w:spacing w:val="-2"/>
          <w:sz w:val="28"/>
        </w:rPr>
        <w:t>2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0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名</w:t>
      </w:r>
      <w:r w:rsidR="00C0560F">
        <w:rPr>
          <w:rFonts w:ascii="Times New Roman" w:eastAsia="標楷體" w:hAnsi="Times New Roman" w:cs="Times New Roman" w:hint="eastAsia"/>
          <w:spacing w:val="-2"/>
          <w:sz w:val="28"/>
        </w:rPr>
        <w:t>。</w:t>
      </w:r>
    </w:p>
    <w:p w:rsidR="001B0614" w:rsidRDefault="00B35B72" w:rsidP="00A92980">
      <w:pPr>
        <w:spacing w:line="360" w:lineRule="auto"/>
        <w:ind w:left="567" w:firstLineChars="27" w:firstLine="75"/>
        <w:rPr>
          <w:rFonts w:ascii="Times New Roman" w:eastAsia="標楷體" w:hAnsi="Times New Roman" w:cs="Times New Roman"/>
          <w:spacing w:val="-2"/>
          <w:sz w:val="28"/>
        </w:rPr>
      </w:pPr>
      <w:r w:rsidRPr="00A5187C">
        <w:rPr>
          <w:rFonts w:ascii="Times New Roman" w:eastAsia="標楷體" w:hAnsi="Times New Roman" w:cs="Times New Roman"/>
          <w:spacing w:val="-2"/>
          <w:sz w:val="28"/>
        </w:rPr>
        <w:t>二、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獎助學金每人</w:t>
      </w:r>
      <w:proofErr w:type="gramStart"/>
      <w:r w:rsidR="000330C7">
        <w:rPr>
          <w:rFonts w:ascii="Times New Roman" w:eastAsia="標楷體" w:hAnsi="Times New Roman" w:cs="Times New Roman" w:hint="eastAsia"/>
          <w:spacing w:val="-2"/>
          <w:sz w:val="28"/>
        </w:rPr>
        <w:t>一</w:t>
      </w:r>
      <w:proofErr w:type="gramEnd"/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學</w:t>
      </w:r>
      <w:r w:rsidR="001446DF">
        <w:rPr>
          <w:rFonts w:ascii="Times New Roman" w:eastAsia="標楷體" w:hAnsi="Times New Roman" w:cs="Times New Roman" w:hint="eastAsia"/>
          <w:spacing w:val="-2"/>
          <w:sz w:val="28"/>
        </w:rPr>
        <w:t>年</w:t>
      </w:r>
      <w:r w:rsidR="00440637">
        <w:rPr>
          <w:rFonts w:ascii="Times New Roman" w:eastAsia="標楷體" w:hAnsi="Times New Roman" w:cs="Times New Roman" w:hint="eastAsia"/>
          <w:spacing w:val="-2"/>
          <w:sz w:val="28"/>
        </w:rPr>
        <w:t>新臺幣</w:t>
      </w:r>
      <w:r w:rsidR="001446DF">
        <w:rPr>
          <w:rFonts w:ascii="Times New Roman" w:eastAsia="標楷體" w:hAnsi="Times New Roman" w:cs="Times New Roman" w:hint="eastAsia"/>
          <w:spacing w:val="-2"/>
          <w:sz w:val="28"/>
        </w:rPr>
        <w:t>12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0,000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元，</w:t>
      </w:r>
      <w:r w:rsidR="000330C7">
        <w:rPr>
          <w:rFonts w:ascii="Times New Roman" w:eastAsia="標楷體" w:hAnsi="Times New Roman" w:cs="Times New Roman" w:hint="eastAsia"/>
          <w:spacing w:val="-2"/>
          <w:sz w:val="28"/>
        </w:rPr>
        <w:t>每人</w:t>
      </w:r>
      <w:r w:rsidR="001B0614" w:rsidRPr="00A5187C">
        <w:rPr>
          <w:rFonts w:ascii="Times New Roman" w:eastAsia="標楷體" w:hAnsi="Times New Roman" w:cs="Times New Roman"/>
          <w:spacing w:val="-2"/>
          <w:sz w:val="28"/>
        </w:rPr>
        <w:t>領取上限</w:t>
      </w:r>
      <w:r w:rsidR="001446DF">
        <w:rPr>
          <w:rFonts w:ascii="Times New Roman" w:eastAsia="標楷體" w:hAnsi="Times New Roman" w:cs="Times New Roman" w:hint="eastAsia"/>
          <w:spacing w:val="-2"/>
          <w:sz w:val="28"/>
        </w:rPr>
        <w:t>二</w:t>
      </w:r>
      <w:r w:rsidR="005F7805">
        <w:rPr>
          <w:rFonts w:ascii="Times New Roman" w:eastAsia="標楷體" w:hAnsi="Times New Roman" w:cs="Times New Roman" w:hint="eastAsia"/>
          <w:spacing w:val="-2"/>
          <w:sz w:val="28"/>
        </w:rPr>
        <w:t>個</w:t>
      </w:r>
      <w:r w:rsidR="00FB6C85">
        <w:rPr>
          <w:rFonts w:ascii="Times New Roman" w:eastAsia="標楷體" w:hAnsi="Times New Roman" w:cs="Times New Roman" w:hint="eastAsia"/>
          <w:spacing w:val="-2"/>
          <w:sz w:val="28"/>
        </w:rPr>
        <w:t>學</w:t>
      </w:r>
      <w:r w:rsidR="001446DF">
        <w:rPr>
          <w:rFonts w:ascii="Times New Roman" w:eastAsia="標楷體" w:hAnsi="Times New Roman" w:cs="Times New Roman" w:hint="eastAsia"/>
          <w:spacing w:val="-2"/>
          <w:sz w:val="28"/>
        </w:rPr>
        <w:t>年</w:t>
      </w:r>
      <w:r w:rsidR="005F7805">
        <w:rPr>
          <w:rFonts w:ascii="Times New Roman" w:eastAsia="標楷體" w:hAnsi="Times New Roman" w:cs="Times New Roman" w:hint="eastAsia"/>
          <w:spacing w:val="-2"/>
          <w:sz w:val="28"/>
        </w:rPr>
        <w:t>度</w:t>
      </w:r>
      <w:r w:rsidR="00C0560F">
        <w:rPr>
          <w:rFonts w:ascii="Times New Roman" w:eastAsia="標楷體" w:hAnsi="Times New Roman" w:cs="Times New Roman" w:hint="eastAsia"/>
          <w:spacing w:val="-2"/>
          <w:sz w:val="28"/>
        </w:rPr>
        <w:t>。</w:t>
      </w:r>
    </w:p>
    <w:p w:rsidR="0099224B" w:rsidRPr="00A5187C" w:rsidRDefault="0099224B" w:rsidP="00B35B72">
      <w:pPr>
        <w:spacing w:line="360" w:lineRule="auto"/>
        <w:ind w:left="1" w:firstLineChars="231" w:firstLine="642"/>
        <w:rPr>
          <w:rFonts w:ascii="Times New Roman" w:eastAsia="標楷體" w:hAnsi="Times New Roman" w:cs="Times New Roman"/>
          <w:spacing w:val="-2"/>
          <w:sz w:val="28"/>
        </w:rPr>
      </w:pPr>
      <w:r>
        <w:rPr>
          <w:rFonts w:ascii="Times New Roman" w:eastAsia="標楷體" w:hAnsi="Times New Roman" w:cs="Times New Roman" w:hint="eastAsia"/>
          <w:spacing w:val="-2"/>
          <w:sz w:val="28"/>
        </w:rPr>
        <w:lastRenderedPageBreak/>
        <w:t>三、保障</w:t>
      </w:r>
      <w:r w:rsidR="00E11B83">
        <w:rPr>
          <w:rFonts w:ascii="Times New Roman" w:eastAsia="標楷體" w:hAnsi="Times New Roman" w:cs="Times New Roman" w:hint="eastAsia"/>
          <w:spacing w:val="-2"/>
          <w:sz w:val="28"/>
        </w:rPr>
        <w:t>優秀人才</w:t>
      </w:r>
      <w:r>
        <w:rPr>
          <w:rFonts w:ascii="Times New Roman" w:eastAsia="標楷體" w:hAnsi="Times New Roman" w:cs="Times New Roman" w:hint="eastAsia"/>
          <w:spacing w:val="-2"/>
          <w:sz w:val="28"/>
        </w:rPr>
        <w:t>畢業</w:t>
      </w:r>
      <w:r w:rsidR="00E11B83">
        <w:rPr>
          <w:rFonts w:ascii="Times New Roman" w:eastAsia="標楷體" w:hAnsi="Times New Roman" w:cs="Times New Roman" w:hint="eastAsia"/>
          <w:spacing w:val="-2"/>
          <w:sz w:val="28"/>
        </w:rPr>
        <w:t>即</w:t>
      </w:r>
      <w:r>
        <w:rPr>
          <w:rFonts w:ascii="Times New Roman" w:eastAsia="標楷體" w:hAnsi="Times New Roman" w:cs="Times New Roman" w:hint="eastAsia"/>
          <w:spacing w:val="-2"/>
          <w:sz w:val="28"/>
        </w:rPr>
        <w:t>就業。</w:t>
      </w:r>
    </w:p>
    <w:p w:rsidR="000913FE" w:rsidRPr="00A5187C" w:rsidRDefault="00C46B94" w:rsidP="00B35B72">
      <w:pPr>
        <w:spacing w:line="360" w:lineRule="auto"/>
        <w:ind w:left="4" w:firstLineChars="51" w:firstLine="149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2"/>
          <w:w w:val="105"/>
          <w:sz w:val="28"/>
        </w:rPr>
        <w:t>第五條</w:t>
      </w:r>
      <w:r w:rsidR="00001423">
        <w:rPr>
          <w:rFonts w:ascii="Times New Roman" w:eastAsia="標楷體" w:hAnsi="Times New Roman" w:cs="Times New Roman" w:hint="eastAsia"/>
          <w:b/>
          <w:spacing w:val="-2"/>
          <w:sz w:val="28"/>
        </w:rPr>
        <w:t>：</w:t>
      </w:r>
      <w:r w:rsidR="001B0614" w:rsidRPr="00A5187C">
        <w:rPr>
          <w:rFonts w:ascii="Times New Roman" w:eastAsia="標楷體" w:hAnsi="Times New Roman" w:cs="Times New Roman"/>
          <w:b/>
          <w:sz w:val="28"/>
        </w:rPr>
        <w:t>申請方式</w:t>
      </w:r>
    </w:p>
    <w:p w:rsidR="000D4F9B" w:rsidRDefault="00B35B72" w:rsidP="00B35B72">
      <w:pPr>
        <w:spacing w:line="360" w:lineRule="auto"/>
        <w:ind w:left="1" w:firstLineChars="211" w:firstLine="584"/>
        <w:rPr>
          <w:rFonts w:ascii="Times New Roman" w:eastAsia="標楷體" w:hAnsi="Times New Roman" w:cs="Times New Roman"/>
          <w:spacing w:val="-3"/>
          <w:sz w:val="28"/>
        </w:rPr>
      </w:pPr>
      <w:r w:rsidRPr="00A5187C">
        <w:rPr>
          <w:rFonts w:ascii="Times New Roman" w:eastAsia="標楷體" w:hAnsi="Times New Roman" w:cs="Times New Roman"/>
          <w:spacing w:val="-3"/>
          <w:sz w:val="28"/>
        </w:rPr>
        <w:t>一、</w:t>
      </w:r>
      <w:r w:rsidR="00C46B94" w:rsidRPr="000330C7">
        <w:rPr>
          <w:rFonts w:ascii="Times New Roman" w:eastAsia="標楷體" w:hAnsi="Times New Roman" w:cs="Times New Roman" w:hint="eastAsia"/>
          <w:spacing w:val="-3"/>
          <w:sz w:val="28"/>
        </w:rPr>
        <w:t>每年</w:t>
      </w:r>
      <w:r w:rsidR="00E11B83">
        <w:rPr>
          <w:rFonts w:ascii="Times New Roman" w:eastAsia="標楷體" w:hAnsi="Times New Roman" w:cs="Times New Roman" w:hint="eastAsia"/>
          <w:spacing w:val="-3"/>
          <w:sz w:val="28"/>
        </w:rPr>
        <w:t>之</w:t>
      </w:r>
      <w:r w:rsidR="00F53FCF">
        <w:rPr>
          <w:rFonts w:ascii="Times New Roman" w:eastAsia="標楷體" w:hAnsi="Times New Roman" w:cs="Times New Roman"/>
          <w:spacing w:val="-3"/>
          <w:sz w:val="28"/>
        </w:rPr>
        <w:t>12</w:t>
      </w:r>
      <w:r w:rsidR="00C46B94" w:rsidRPr="000330C7">
        <w:rPr>
          <w:rFonts w:ascii="Times New Roman" w:eastAsia="標楷體" w:hAnsi="Times New Roman" w:cs="Times New Roman" w:hint="eastAsia"/>
          <w:spacing w:val="-3"/>
          <w:sz w:val="28"/>
        </w:rPr>
        <w:t>月</w:t>
      </w:r>
      <w:r w:rsidR="00C46B94" w:rsidRPr="000330C7">
        <w:rPr>
          <w:rFonts w:ascii="Times New Roman" w:eastAsia="標楷體" w:hAnsi="Times New Roman" w:cs="Times New Roman"/>
          <w:spacing w:val="-3"/>
          <w:sz w:val="28"/>
        </w:rPr>
        <w:t xml:space="preserve"> 31</w:t>
      </w:r>
      <w:r w:rsidR="00C46B94" w:rsidRPr="000330C7">
        <w:rPr>
          <w:rFonts w:ascii="Times New Roman" w:eastAsia="標楷體" w:hAnsi="Times New Roman" w:cs="Times New Roman" w:hint="eastAsia"/>
          <w:spacing w:val="-3"/>
          <w:sz w:val="28"/>
        </w:rPr>
        <w:t>日截止</w:t>
      </w:r>
      <w:r w:rsidR="00C46B94" w:rsidRPr="00A5187C">
        <w:rPr>
          <w:rFonts w:ascii="Times New Roman" w:eastAsia="標楷體" w:hAnsi="Times New Roman" w:cs="Times New Roman"/>
          <w:spacing w:val="-3"/>
          <w:sz w:val="28"/>
        </w:rPr>
        <w:t>。</w:t>
      </w:r>
    </w:p>
    <w:p w:rsidR="000913FE" w:rsidRPr="00A5187C" w:rsidRDefault="00B35B72" w:rsidP="00FB6C85">
      <w:pPr>
        <w:spacing w:line="360" w:lineRule="auto"/>
        <w:ind w:leftChars="255" w:left="1093" w:hangingChars="192" w:hanging="532"/>
        <w:rPr>
          <w:rFonts w:ascii="Times New Roman" w:eastAsia="標楷體" w:hAnsi="Times New Roman" w:cs="Times New Roman"/>
          <w:spacing w:val="-3"/>
          <w:sz w:val="28"/>
        </w:rPr>
      </w:pPr>
      <w:r w:rsidRPr="00A5187C">
        <w:rPr>
          <w:rFonts w:ascii="Times New Roman" w:eastAsia="標楷體" w:hAnsi="Times New Roman" w:cs="Times New Roman"/>
          <w:spacing w:val="-3"/>
          <w:sz w:val="28"/>
        </w:rPr>
        <w:t>二、</w:t>
      </w:r>
      <w:r w:rsidR="009142BB">
        <w:rPr>
          <w:rFonts w:ascii="Times New Roman" w:eastAsia="標楷體" w:hAnsi="Times New Roman" w:cs="Times New Roman" w:hint="eastAsia"/>
          <w:spacing w:val="-3"/>
          <w:sz w:val="28"/>
        </w:rPr>
        <w:t>申請</w:t>
      </w:r>
      <w:r w:rsidR="00C46B94" w:rsidRPr="009142BB">
        <w:rPr>
          <w:rFonts w:ascii="Times New Roman" w:eastAsia="標楷體" w:hAnsi="Times New Roman" w:cs="Times New Roman" w:hint="eastAsia"/>
          <w:spacing w:val="-3"/>
          <w:sz w:val="28"/>
        </w:rPr>
        <w:t>學生</w:t>
      </w:r>
      <w:r w:rsidR="009142BB" w:rsidRPr="006863A0">
        <w:rPr>
          <w:rFonts w:ascii="Times New Roman" w:eastAsia="標楷體" w:hAnsi="Times New Roman" w:cs="Times New Roman" w:hint="eastAsia"/>
          <w:spacing w:val="-3"/>
          <w:sz w:val="28"/>
        </w:rPr>
        <w:t>向本院提出申請，</w:t>
      </w:r>
      <w:r w:rsidR="00FB6C85" w:rsidRPr="009142BB">
        <w:rPr>
          <w:rFonts w:ascii="Times New Roman" w:eastAsia="標楷體" w:hAnsi="Times New Roman" w:cs="Times New Roman" w:hint="eastAsia"/>
          <w:spacing w:val="-3"/>
          <w:sz w:val="28"/>
        </w:rPr>
        <w:t>由</w:t>
      </w:r>
      <w:r w:rsidR="009142BB" w:rsidRPr="006863A0">
        <w:rPr>
          <w:rFonts w:ascii="Times New Roman" w:eastAsia="標楷體" w:hAnsi="Times New Roman" w:cs="Times New Roman" w:hint="eastAsia"/>
          <w:spacing w:val="-3"/>
          <w:sz w:val="28"/>
        </w:rPr>
        <w:t>本院</w:t>
      </w:r>
      <w:r w:rsidR="00FB6C85" w:rsidRPr="009142BB">
        <w:rPr>
          <w:rFonts w:ascii="Times New Roman" w:eastAsia="標楷體" w:hAnsi="Times New Roman" w:cs="Times New Roman" w:hint="eastAsia"/>
          <w:spacing w:val="-3"/>
          <w:sz w:val="28"/>
        </w:rPr>
        <w:t>護理部</w:t>
      </w:r>
      <w:r w:rsidR="00FB6C85" w:rsidRPr="009142BB">
        <w:rPr>
          <w:rFonts w:ascii="Times New Roman" w:eastAsia="標楷體" w:hAnsi="Times New Roman" w:cs="Times New Roman"/>
          <w:spacing w:val="-3"/>
          <w:sz w:val="28"/>
        </w:rPr>
        <w:t>(</w:t>
      </w:r>
      <w:r w:rsidR="00FB6C85" w:rsidRPr="009142BB">
        <w:rPr>
          <w:rFonts w:ascii="Times New Roman" w:eastAsia="標楷體" w:hAnsi="Times New Roman" w:cs="Times New Roman" w:hint="eastAsia"/>
          <w:spacing w:val="-3"/>
          <w:sz w:val="28"/>
        </w:rPr>
        <w:t>科</w:t>
      </w:r>
      <w:r w:rsidR="00FB6C85" w:rsidRPr="009142BB">
        <w:rPr>
          <w:rFonts w:ascii="Times New Roman" w:eastAsia="標楷體" w:hAnsi="Times New Roman" w:cs="Times New Roman"/>
          <w:spacing w:val="-3"/>
          <w:sz w:val="28"/>
        </w:rPr>
        <w:t>)</w:t>
      </w:r>
      <w:r w:rsidR="00FB6C85" w:rsidRPr="009142BB">
        <w:rPr>
          <w:rFonts w:ascii="Times New Roman" w:eastAsia="標楷體" w:hAnsi="Times New Roman" w:cs="Times New Roman" w:hint="eastAsia"/>
          <w:spacing w:val="-3"/>
          <w:sz w:val="28"/>
        </w:rPr>
        <w:t>進行</w:t>
      </w:r>
      <w:r w:rsidR="005F7805">
        <w:rPr>
          <w:rFonts w:ascii="Times New Roman" w:eastAsia="標楷體" w:hAnsi="Times New Roman" w:cs="Times New Roman" w:hint="eastAsia"/>
          <w:spacing w:val="-3"/>
          <w:sz w:val="28"/>
        </w:rPr>
        <w:t>甄</w:t>
      </w:r>
      <w:r w:rsidR="00B2649F" w:rsidRPr="006863A0">
        <w:rPr>
          <w:rFonts w:ascii="Times New Roman" w:eastAsia="標楷體" w:hAnsi="Times New Roman" w:cs="Times New Roman" w:hint="eastAsia"/>
          <w:spacing w:val="-3"/>
          <w:sz w:val="28"/>
        </w:rPr>
        <w:t>選</w:t>
      </w:r>
      <w:r w:rsidR="00C46B94" w:rsidRPr="00A5187C">
        <w:rPr>
          <w:rFonts w:ascii="Times New Roman" w:eastAsia="標楷體" w:hAnsi="Times New Roman" w:cs="Times New Roman"/>
          <w:spacing w:val="-3"/>
          <w:sz w:val="28"/>
        </w:rPr>
        <w:t>。</w:t>
      </w:r>
    </w:p>
    <w:p w:rsidR="000913FE" w:rsidRPr="00A5187C" w:rsidRDefault="00C46B94" w:rsidP="00B35B72">
      <w:pPr>
        <w:spacing w:line="360" w:lineRule="auto"/>
        <w:ind w:left="1" w:firstLineChars="51" w:firstLine="142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2"/>
          <w:sz w:val="28"/>
        </w:rPr>
        <w:t>第六條</w:t>
      </w:r>
      <w:r w:rsidR="00001423">
        <w:rPr>
          <w:rFonts w:ascii="Times New Roman" w:eastAsia="標楷體" w:hAnsi="Times New Roman" w:cs="Times New Roman" w:hint="eastAsia"/>
          <w:b/>
          <w:spacing w:val="-2"/>
          <w:sz w:val="28"/>
        </w:rPr>
        <w:t>：</w:t>
      </w:r>
      <w:r w:rsidR="0099224B">
        <w:rPr>
          <w:rFonts w:ascii="Times New Roman" w:eastAsia="標楷體" w:hAnsi="Times New Roman" w:cs="Times New Roman" w:hint="eastAsia"/>
          <w:b/>
          <w:spacing w:val="-1"/>
          <w:sz w:val="28"/>
        </w:rPr>
        <w:t>核</w:t>
      </w:r>
      <w:r w:rsidR="00001423" w:rsidRPr="00A5187C">
        <w:rPr>
          <w:rFonts w:ascii="Times New Roman" w:eastAsia="標楷體" w:hAnsi="Times New Roman" w:cs="Times New Roman"/>
          <w:b/>
          <w:spacing w:val="-1"/>
          <w:sz w:val="28"/>
        </w:rPr>
        <w:t>定及撥款方式</w:t>
      </w:r>
      <w:bookmarkStart w:id="0" w:name="_GoBack"/>
      <w:bookmarkEnd w:id="0"/>
    </w:p>
    <w:p w:rsidR="00001423" w:rsidRDefault="00001423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一、依申請學生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檢附成績單進行該學年申請成績排名，並依其他有利於</w:t>
      </w:r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甄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選之資料進行核定。</w:t>
      </w:r>
    </w:p>
    <w:p w:rsidR="00E11B83" w:rsidRDefault="00001423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二、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申請資料經本院核定</w:t>
      </w:r>
      <w:r>
        <w:rPr>
          <w:rFonts w:ascii="Times New Roman" w:eastAsia="標楷體" w:hAnsi="Times New Roman" w:cs="Times New Roman" w:hint="eastAsia"/>
          <w:spacing w:val="-9"/>
          <w:sz w:val="28"/>
        </w:rPr>
        <w:t>，並於通知期限內</w:t>
      </w:r>
      <w:r w:rsidR="0099224B">
        <w:rPr>
          <w:rFonts w:ascii="Times New Roman" w:eastAsia="標楷體" w:hAnsi="Times New Roman" w:cs="Times New Roman" w:hint="eastAsia"/>
          <w:spacing w:val="-9"/>
          <w:sz w:val="28"/>
        </w:rPr>
        <w:t>完成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簽署獎助學金</w:t>
      </w:r>
      <w:r w:rsidR="004279EE">
        <w:rPr>
          <w:rFonts w:ascii="Times New Roman" w:eastAsia="標楷體" w:hAnsi="Times New Roman" w:cs="Times New Roman" w:hint="eastAsia"/>
          <w:spacing w:val="-9"/>
          <w:sz w:val="28"/>
        </w:rPr>
        <w:t>服務</w:t>
      </w:r>
      <w:r>
        <w:rPr>
          <w:rFonts w:ascii="Times New Roman" w:eastAsia="標楷體" w:hAnsi="Times New Roman" w:cs="Times New Roman" w:hint="eastAsia"/>
          <w:spacing w:val="-9"/>
          <w:sz w:val="28"/>
        </w:rPr>
        <w:t>契約書後，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次月即將</w:t>
      </w:r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第一</w:t>
      </w:r>
      <w:proofErr w:type="gramStart"/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學年度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獎助學金</w:t>
      </w:r>
      <w:proofErr w:type="gramEnd"/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匯</w:t>
      </w:r>
      <w:r>
        <w:rPr>
          <w:rFonts w:ascii="Times New Roman" w:eastAsia="標楷體" w:hAnsi="Times New Roman" w:cs="Times New Roman" w:hint="eastAsia"/>
          <w:spacing w:val="-9"/>
          <w:sz w:val="28"/>
        </w:rPr>
        <w:t>款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至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學生</w:t>
      </w:r>
      <w:r>
        <w:rPr>
          <w:rFonts w:ascii="Times New Roman" w:eastAsia="標楷體" w:hAnsi="Times New Roman" w:cs="Times New Roman" w:hint="eastAsia"/>
          <w:spacing w:val="-9"/>
          <w:sz w:val="28"/>
        </w:rPr>
        <w:t>提供之帳戶</w:t>
      </w:r>
      <w:r w:rsidRPr="006863A0">
        <w:rPr>
          <w:rFonts w:ascii="Times New Roman" w:eastAsia="標楷體" w:hAnsi="Times New Roman" w:cs="Times New Roman"/>
          <w:spacing w:val="-9"/>
          <w:sz w:val="28"/>
        </w:rPr>
        <w:t>(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依所得稅法規定申報為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學生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之其他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所得</w:t>
      </w:r>
      <w:r w:rsidRPr="006863A0">
        <w:rPr>
          <w:rFonts w:ascii="Times New Roman" w:eastAsia="標楷體" w:hAnsi="Times New Roman" w:cs="Times New Roman"/>
          <w:spacing w:val="-9"/>
          <w:sz w:val="28"/>
        </w:rPr>
        <w:t>)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5F7805" w:rsidRDefault="00E11B83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三、第二學年獎助學金之核定，申請學生須提出第一</w:t>
      </w:r>
      <w:proofErr w:type="gramStart"/>
      <w:r>
        <w:rPr>
          <w:rFonts w:ascii="Times New Roman" w:eastAsia="標楷體" w:hAnsi="Times New Roman" w:cs="Times New Roman" w:hint="eastAsia"/>
          <w:spacing w:val="-9"/>
          <w:sz w:val="28"/>
        </w:rPr>
        <w:t>學年</w:t>
      </w:r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度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獎助學金</w:t>
      </w:r>
      <w:proofErr w:type="gramEnd"/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就學之學年成績單，如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符合第三條規定，經核定後再將</w:t>
      </w:r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第二</w:t>
      </w:r>
      <w:proofErr w:type="gramStart"/>
      <w:r w:rsidR="005F7805">
        <w:rPr>
          <w:rFonts w:ascii="Times New Roman" w:eastAsia="標楷體" w:hAnsi="Times New Roman" w:cs="Times New Roman" w:hint="eastAsia"/>
          <w:spacing w:val="-9"/>
          <w:sz w:val="28"/>
        </w:rPr>
        <w:t>學年度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獎助學金</w:t>
      </w:r>
      <w:proofErr w:type="gramEnd"/>
      <w:r>
        <w:rPr>
          <w:rFonts w:ascii="Times New Roman" w:eastAsia="標楷體" w:hAnsi="Times New Roman" w:cs="Times New Roman" w:hint="eastAsia"/>
          <w:spacing w:val="-9"/>
          <w:sz w:val="28"/>
        </w:rPr>
        <w:t>匯款至申請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學生</w:t>
      </w:r>
      <w:r>
        <w:rPr>
          <w:rFonts w:ascii="Times New Roman" w:eastAsia="標楷體" w:hAnsi="Times New Roman" w:cs="Times New Roman" w:hint="eastAsia"/>
          <w:spacing w:val="-9"/>
          <w:sz w:val="28"/>
        </w:rPr>
        <w:t>提供之帳戶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(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依所得稅法規定申報為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學生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之其他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所得</w:t>
      </w:r>
      <w:r w:rsidRPr="00796C4A">
        <w:rPr>
          <w:rFonts w:ascii="Times New Roman" w:eastAsia="標楷體" w:hAnsi="Times New Roman" w:cs="Times New Roman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0913FE" w:rsidRPr="006863A0" w:rsidRDefault="005F7805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四、若申請學生</w:t>
      </w:r>
      <w:r w:rsidR="00D21589">
        <w:rPr>
          <w:rFonts w:ascii="Times New Roman" w:eastAsia="標楷體" w:hAnsi="Times New Roman" w:cs="Times New Roman" w:hint="eastAsia"/>
          <w:spacing w:val="-9"/>
          <w:sz w:val="28"/>
        </w:rPr>
        <w:t>於大學、四技四年級、二技二年級、五專五年級始提出申請者，</w:t>
      </w:r>
      <w:r w:rsidR="00BD0A9C">
        <w:rPr>
          <w:rFonts w:ascii="Times New Roman" w:eastAsia="標楷體" w:hAnsi="Times New Roman" w:cs="Times New Roman" w:hint="eastAsia"/>
          <w:spacing w:val="-9"/>
          <w:sz w:val="28"/>
        </w:rPr>
        <w:t>依本條第二項規定辦理。</w:t>
      </w:r>
    </w:p>
    <w:p w:rsidR="000913FE" w:rsidRPr="00A5187C" w:rsidRDefault="00C46B94" w:rsidP="00B35B72">
      <w:pPr>
        <w:spacing w:line="360" w:lineRule="auto"/>
        <w:ind w:left="2" w:firstLineChars="51" w:firstLine="142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1"/>
          <w:sz w:val="28"/>
        </w:rPr>
        <w:t>第七條</w:t>
      </w:r>
      <w:r w:rsidR="00001423">
        <w:rPr>
          <w:rFonts w:ascii="Times New Roman" w:eastAsia="標楷體" w:hAnsi="Times New Roman" w:cs="Times New Roman" w:hint="eastAsia"/>
          <w:b/>
          <w:spacing w:val="-1"/>
          <w:sz w:val="28"/>
        </w:rPr>
        <w:t>：</w:t>
      </w:r>
      <w:r w:rsidR="00001423" w:rsidRPr="00A5187C" w:rsidDel="00001423">
        <w:rPr>
          <w:rFonts w:ascii="Times New Roman" w:eastAsia="標楷體" w:hAnsi="Times New Roman" w:cs="Times New Roman"/>
          <w:b/>
          <w:spacing w:val="-1"/>
          <w:sz w:val="28"/>
        </w:rPr>
        <w:t xml:space="preserve"> </w:t>
      </w:r>
      <w:r w:rsidR="00001423" w:rsidRPr="00A5187C">
        <w:rPr>
          <w:rFonts w:ascii="Times New Roman" w:eastAsia="標楷體" w:hAnsi="Times New Roman" w:cs="Times New Roman"/>
          <w:b/>
          <w:spacing w:val="-2"/>
          <w:sz w:val="28"/>
        </w:rPr>
        <w:t>服務年限</w:t>
      </w:r>
    </w:p>
    <w:p w:rsidR="0099224B" w:rsidRDefault="0099224B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一、</w:t>
      </w:r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領取</w:t>
      </w:r>
      <w:r w:rsidR="00E11B83">
        <w:rPr>
          <w:rFonts w:ascii="Times New Roman" w:eastAsia="標楷體" w:hAnsi="Times New Roman" w:cs="Times New Roman" w:hint="eastAsia"/>
          <w:spacing w:val="-9"/>
          <w:sz w:val="28"/>
        </w:rPr>
        <w:t>共</w:t>
      </w:r>
      <w:proofErr w:type="gramStart"/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一</w:t>
      </w:r>
      <w:proofErr w:type="gramEnd"/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學年之獎助學金者</w:t>
      </w:r>
      <w:r>
        <w:rPr>
          <w:rFonts w:ascii="Times New Roman" w:eastAsia="標楷體" w:hAnsi="Times New Roman" w:cs="Times New Roman" w:hint="eastAsia"/>
          <w:spacing w:val="-9"/>
          <w:sz w:val="28"/>
        </w:rPr>
        <w:t>，畢業後</w:t>
      </w:r>
      <w:r w:rsidRPr="002E451A">
        <w:rPr>
          <w:rFonts w:ascii="Times New Roman" w:eastAsia="標楷體" w:hAnsi="Times New Roman" w:cs="Times New Roman" w:hint="eastAsia"/>
          <w:spacing w:val="-9"/>
          <w:sz w:val="28"/>
        </w:rPr>
        <w:t>應</w:t>
      </w:r>
      <w:r>
        <w:rPr>
          <w:rFonts w:ascii="Times New Roman" w:eastAsia="標楷體" w:hAnsi="Times New Roman" w:cs="Times New Roman" w:hint="eastAsia"/>
          <w:spacing w:val="-9"/>
          <w:sz w:val="28"/>
        </w:rPr>
        <w:t>至</w:t>
      </w:r>
      <w:r w:rsidR="00A90755">
        <w:rPr>
          <w:rFonts w:ascii="Times New Roman" w:eastAsia="標楷體" w:hAnsi="Times New Roman" w:cs="Times New Roman" w:hint="eastAsia"/>
          <w:spacing w:val="-9"/>
          <w:sz w:val="28"/>
        </w:rPr>
        <w:t>本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院</w:t>
      </w:r>
      <w:r w:rsidR="00A90755">
        <w:rPr>
          <w:rFonts w:ascii="Times New Roman" w:eastAsia="標楷體" w:hAnsi="Times New Roman" w:cs="Times New Roman" w:hint="eastAsia"/>
          <w:spacing w:val="-9"/>
          <w:sz w:val="28"/>
        </w:rPr>
        <w:t>就業</w:t>
      </w:r>
      <w:r w:rsidRPr="00915A40">
        <w:rPr>
          <w:rFonts w:ascii="Times New Roman" w:eastAsia="標楷體" w:hAnsi="Times New Roman" w:cs="Times New Roman"/>
          <w:spacing w:val="-9"/>
          <w:sz w:val="28"/>
        </w:rPr>
        <w:t>服務</w:t>
      </w:r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一年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0913FE" w:rsidRPr="006863A0" w:rsidRDefault="0099224B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二、</w:t>
      </w:r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領取</w:t>
      </w:r>
      <w:r w:rsidR="00E11B83">
        <w:rPr>
          <w:rFonts w:ascii="Times New Roman" w:eastAsia="標楷體" w:hAnsi="Times New Roman" w:cs="Times New Roman" w:hint="eastAsia"/>
          <w:spacing w:val="-9"/>
          <w:sz w:val="28"/>
        </w:rPr>
        <w:t>共</w:t>
      </w:r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二學年之獎助學金者</w:t>
      </w:r>
      <w:r>
        <w:rPr>
          <w:rFonts w:ascii="Times New Roman" w:eastAsia="標楷體" w:hAnsi="Times New Roman" w:cs="Times New Roman" w:hint="eastAsia"/>
          <w:spacing w:val="-9"/>
          <w:sz w:val="28"/>
        </w:rPr>
        <w:t>，畢業後</w:t>
      </w:r>
      <w:r w:rsidRPr="002E451A">
        <w:rPr>
          <w:rFonts w:ascii="Times New Roman" w:eastAsia="標楷體" w:hAnsi="Times New Roman" w:cs="Times New Roman" w:hint="eastAsia"/>
          <w:spacing w:val="-9"/>
          <w:sz w:val="28"/>
        </w:rPr>
        <w:t>應</w:t>
      </w:r>
      <w:r>
        <w:rPr>
          <w:rFonts w:ascii="Times New Roman" w:eastAsia="標楷體" w:hAnsi="Times New Roman" w:cs="Times New Roman" w:hint="eastAsia"/>
          <w:spacing w:val="-9"/>
          <w:sz w:val="28"/>
        </w:rPr>
        <w:t>至</w:t>
      </w:r>
      <w:r w:rsidR="00A90755">
        <w:rPr>
          <w:rFonts w:ascii="Times New Roman" w:eastAsia="標楷體" w:hAnsi="Times New Roman" w:cs="Times New Roman" w:hint="eastAsia"/>
          <w:spacing w:val="-9"/>
          <w:sz w:val="28"/>
        </w:rPr>
        <w:t>本</w:t>
      </w:r>
      <w:r>
        <w:rPr>
          <w:rFonts w:ascii="Times New Roman" w:eastAsia="標楷體" w:hAnsi="Times New Roman" w:cs="Times New Roman" w:hint="eastAsia"/>
          <w:spacing w:val="-9"/>
          <w:sz w:val="28"/>
        </w:rPr>
        <w:t>院</w:t>
      </w:r>
      <w:r w:rsidR="00A90755">
        <w:rPr>
          <w:rFonts w:ascii="Times New Roman" w:eastAsia="標楷體" w:hAnsi="Times New Roman" w:cs="Times New Roman" w:hint="eastAsia"/>
          <w:spacing w:val="-9"/>
          <w:sz w:val="28"/>
        </w:rPr>
        <w:t>就業</w:t>
      </w:r>
      <w:r w:rsidRPr="00915A40">
        <w:rPr>
          <w:rFonts w:ascii="Times New Roman" w:eastAsia="標楷體" w:hAnsi="Times New Roman" w:cs="Times New Roman"/>
          <w:spacing w:val="-9"/>
          <w:sz w:val="28"/>
        </w:rPr>
        <w:t>服務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二年</w:t>
      </w:r>
      <w:r w:rsidR="00001423" w:rsidRPr="006863A0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0913FE" w:rsidRPr="00A5187C" w:rsidRDefault="00C46B94" w:rsidP="00B35B72">
      <w:pPr>
        <w:spacing w:line="360" w:lineRule="auto"/>
        <w:ind w:left="1" w:firstLineChars="51" w:firstLine="141"/>
        <w:rPr>
          <w:rFonts w:ascii="Times New Roman" w:eastAsia="標楷體" w:hAnsi="Times New Roman" w:cs="Times New Roman"/>
          <w:b/>
          <w:sz w:val="28"/>
        </w:rPr>
      </w:pPr>
      <w:r w:rsidRPr="00A5187C">
        <w:rPr>
          <w:rFonts w:ascii="Times New Roman" w:eastAsia="標楷體" w:hAnsi="Times New Roman" w:cs="Times New Roman"/>
          <w:b/>
          <w:spacing w:val="-3"/>
          <w:sz w:val="28"/>
        </w:rPr>
        <w:t>第八條：</w:t>
      </w:r>
      <w:r w:rsidR="004C13F5">
        <w:rPr>
          <w:rFonts w:ascii="Times New Roman" w:eastAsia="標楷體" w:hAnsi="Times New Roman" w:cs="Times New Roman" w:hint="eastAsia"/>
          <w:b/>
          <w:spacing w:val="-3"/>
          <w:sz w:val="28"/>
        </w:rPr>
        <w:t>服務承諾與義務</w:t>
      </w:r>
    </w:p>
    <w:p w:rsidR="000913FE" w:rsidRPr="006863A0" w:rsidRDefault="002E0153" w:rsidP="006863A0">
      <w:pPr>
        <w:spacing w:line="360" w:lineRule="auto"/>
        <w:ind w:left="1276" w:hanging="556"/>
        <w:rPr>
          <w:rFonts w:ascii="Times New Roman" w:eastAsia="標楷體" w:hAnsi="Times New Roman" w:cs="Times New Roman"/>
          <w:spacing w:val="-2"/>
          <w:sz w:val="28"/>
        </w:rPr>
      </w:pPr>
      <w:r>
        <w:rPr>
          <w:rFonts w:ascii="Times New Roman" w:eastAsia="標楷體" w:hAnsi="Times New Roman" w:cs="Times New Roman" w:hint="eastAsia"/>
          <w:spacing w:val="-2"/>
          <w:sz w:val="28"/>
        </w:rPr>
        <w:t>一、</w:t>
      </w:r>
      <w:r w:rsidR="00C46B94" w:rsidRPr="006863A0">
        <w:rPr>
          <w:rFonts w:ascii="Times New Roman" w:eastAsia="標楷體" w:hAnsi="Times New Roman" w:cs="Times New Roman" w:hint="eastAsia"/>
          <w:spacing w:val="-2"/>
          <w:sz w:val="28"/>
        </w:rPr>
        <w:t>本院</w:t>
      </w:r>
      <w:r w:rsidR="004C13F5" w:rsidRPr="006863A0">
        <w:rPr>
          <w:rFonts w:ascii="Times New Roman" w:eastAsia="標楷體" w:hAnsi="Times New Roman" w:cs="Times New Roman" w:hint="eastAsia"/>
          <w:spacing w:val="-2"/>
          <w:sz w:val="28"/>
        </w:rPr>
        <w:t>核定</w:t>
      </w:r>
      <w:r w:rsidR="00C46B94" w:rsidRPr="006863A0">
        <w:rPr>
          <w:rFonts w:ascii="Times New Roman" w:eastAsia="標楷體" w:hAnsi="Times New Roman" w:cs="Times New Roman" w:hint="eastAsia"/>
          <w:spacing w:val="-2"/>
          <w:sz w:val="28"/>
        </w:rPr>
        <w:t>獎</w:t>
      </w:r>
      <w:r w:rsidR="000B277F" w:rsidRPr="006863A0">
        <w:rPr>
          <w:rFonts w:ascii="Times New Roman" w:eastAsia="標楷體" w:hAnsi="Times New Roman" w:cs="Times New Roman" w:hint="eastAsia"/>
          <w:spacing w:val="-2"/>
          <w:sz w:val="28"/>
        </w:rPr>
        <w:t>助</w:t>
      </w:r>
      <w:r w:rsidR="00C46B94" w:rsidRPr="006863A0">
        <w:rPr>
          <w:rFonts w:ascii="Times New Roman" w:eastAsia="標楷體" w:hAnsi="Times New Roman" w:cs="Times New Roman" w:hint="eastAsia"/>
          <w:spacing w:val="-2"/>
          <w:sz w:val="28"/>
        </w:rPr>
        <w:t>學金之</w:t>
      </w:r>
      <w:r w:rsidR="004C13F5" w:rsidRPr="006863A0">
        <w:rPr>
          <w:rFonts w:ascii="Times New Roman" w:eastAsia="標楷體" w:hAnsi="Times New Roman" w:cs="Times New Roman" w:hint="eastAsia"/>
          <w:spacing w:val="-2"/>
          <w:sz w:val="28"/>
        </w:rPr>
        <w:t>申請</w:t>
      </w:r>
      <w:r w:rsidR="00C46B94" w:rsidRPr="006863A0">
        <w:rPr>
          <w:rFonts w:ascii="Times New Roman" w:eastAsia="標楷體" w:hAnsi="Times New Roman" w:cs="Times New Roman" w:hint="eastAsia"/>
          <w:spacing w:val="-2"/>
          <w:sz w:val="28"/>
        </w:rPr>
        <w:t>學生，</w:t>
      </w:r>
      <w:r w:rsidR="004C13F5" w:rsidRPr="006863A0">
        <w:rPr>
          <w:rFonts w:ascii="Times New Roman" w:eastAsia="標楷體" w:hAnsi="Times New Roman" w:cs="Times New Roman" w:hint="eastAsia"/>
          <w:spacing w:val="-2"/>
          <w:sz w:val="28"/>
        </w:rPr>
        <w:t>需另簽署</w:t>
      </w:r>
      <w:r w:rsidR="00440637" w:rsidRPr="00A92980">
        <w:rPr>
          <w:rFonts w:ascii="標楷體" w:eastAsia="標楷體" w:hAnsi="標楷體" w:cs="Times New Roman" w:hint="eastAsia"/>
          <w:spacing w:val="-2"/>
          <w:sz w:val="28"/>
        </w:rPr>
        <w:t>「</w:t>
      </w:r>
      <w:r w:rsidR="004C13F5" w:rsidRPr="00A92980">
        <w:rPr>
          <w:rFonts w:ascii="標楷體" w:eastAsia="標楷體" w:hAnsi="標楷體" w:cs="Times New Roman" w:hint="eastAsia"/>
          <w:spacing w:val="-2"/>
          <w:sz w:val="28"/>
        </w:rPr>
        <w:t>獎助學金</w:t>
      </w:r>
      <w:r w:rsidR="004279EE" w:rsidRPr="00A92980">
        <w:rPr>
          <w:rFonts w:ascii="標楷體" w:eastAsia="標楷體" w:hAnsi="標楷體" w:cs="Times New Roman" w:hint="eastAsia"/>
          <w:spacing w:val="-2"/>
          <w:sz w:val="28"/>
        </w:rPr>
        <w:t>服務</w:t>
      </w:r>
      <w:r w:rsidR="004C13F5" w:rsidRPr="00A92980">
        <w:rPr>
          <w:rFonts w:ascii="標楷體" w:eastAsia="標楷體" w:hAnsi="標楷體" w:cs="Times New Roman" w:hint="eastAsia"/>
          <w:spacing w:val="-2"/>
          <w:sz w:val="28"/>
        </w:rPr>
        <w:t>契約書</w:t>
      </w:r>
      <w:r w:rsidR="00440637" w:rsidRPr="00A92980">
        <w:rPr>
          <w:rFonts w:ascii="標楷體" w:eastAsia="標楷體" w:hAnsi="標楷體" w:cs="Times New Roman" w:hint="eastAsia"/>
          <w:spacing w:val="-2"/>
          <w:sz w:val="28"/>
        </w:rPr>
        <w:t>」</w:t>
      </w:r>
      <w:r w:rsidR="004C13F5" w:rsidRPr="006863A0">
        <w:rPr>
          <w:rFonts w:ascii="Times New Roman" w:eastAsia="標楷體" w:hAnsi="Times New Roman" w:cs="Times New Roman" w:hint="eastAsia"/>
          <w:spacing w:val="-2"/>
          <w:sz w:val="28"/>
        </w:rPr>
        <w:t>並</w:t>
      </w:r>
      <w:r w:rsidR="00C46B94" w:rsidRPr="006863A0">
        <w:rPr>
          <w:rFonts w:ascii="Times New Roman" w:eastAsia="標楷體" w:hAnsi="Times New Roman" w:cs="Times New Roman" w:hint="eastAsia"/>
          <w:spacing w:val="-2"/>
          <w:sz w:val="28"/>
        </w:rPr>
        <w:t>同意下列規範：</w:t>
      </w:r>
    </w:p>
    <w:p w:rsidR="002E0153" w:rsidRDefault="002E0153" w:rsidP="006863A0">
      <w:pPr>
        <w:spacing w:line="360" w:lineRule="auto"/>
        <w:ind w:leftChars="590" w:left="1984" w:hangingChars="253" w:hanging="68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pacing w:val="-9"/>
          <w:sz w:val="28"/>
        </w:rPr>
        <w:t>一</w:t>
      </w:r>
      <w:proofErr w:type="gramEnd"/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配合本院核定作業提供學年度成績單、在校證明</w:t>
      </w:r>
      <w:r w:rsidR="00FB65EB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FB65EB" w:rsidRPr="00FB65EB">
        <w:rPr>
          <w:rFonts w:ascii="Times New Roman" w:eastAsia="標楷體" w:hAnsi="Times New Roman" w:cs="Times New Roman" w:hint="eastAsia"/>
          <w:spacing w:val="-9"/>
          <w:sz w:val="28"/>
        </w:rPr>
        <w:t>其他有利於甄選之資料及</w:t>
      </w:r>
      <w:r w:rsidR="00FB65EB" w:rsidRPr="00FB65EB">
        <w:rPr>
          <w:rFonts w:ascii="Times New Roman" w:eastAsia="標楷體" w:hAnsi="Times New Roman" w:cs="Times New Roman"/>
          <w:spacing w:val="-9"/>
          <w:sz w:val="28"/>
        </w:rPr>
        <w:t>兵單</w:t>
      </w:r>
      <w:r w:rsidR="00FB65EB" w:rsidRPr="00FB65EB">
        <w:rPr>
          <w:rFonts w:ascii="Times New Roman" w:eastAsia="標楷體" w:hAnsi="Times New Roman" w:cs="Times New Roman"/>
          <w:spacing w:val="-9"/>
          <w:sz w:val="28"/>
        </w:rPr>
        <w:t>(</w:t>
      </w:r>
      <w:r w:rsidR="00FB65EB" w:rsidRPr="00FB65EB">
        <w:rPr>
          <w:rFonts w:ascii="Times New Roman" w:eastAsia="標楷體" w:hAnsi="Times New Roman" w:cs="Times New Roman"/>
          <w:spacing w:val="-9"/>
          <w:sz w:val="28"/>
        </w:rPr>
        <w:t>徵集令</w:t>
      </w:r>
      <w:r w:rsidR="00FB65EB" w:rsidRPr="00FB65EB">
        <w:rPr>
          <w:rFonts w:ascii="Times New Roman" w:eastAsia="標楷體" w:hAnsi="Times New Roman" w:cs="Times New Roman"/>
          <w:spacing w:val="-9"/>
          <w:sz w:val="28"/>
        </w:rPr>
        <w:t>)</w:t>
      </w:r>
      <w:r w:rsidR="00FB65EB" w:rsidRPr="00FB65EB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2E0153" w:rsidRDefault="002E0153" w:rsidP="006863A0">
      <w:pPr>
        <w:spacing w:line="360" w:lineRule="auto"/>
        <w:ind w:leftChars="590" w:left="1984" w:hangingChars="253" w:hanging="68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二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0222E7" w:rsidRPr="000222E7">
        <w:rPr>
          <w:rFonts w:ascii="Times New Roman" w:eastAsia="標楷體" w:hAnsi="Times New Roman" w:cs="Times New Roman" w:hint="eastAsia"/>
          <w:spacing w:val="-9"/>
          <w:sz w:val="28"/>
        </w:rPr>
        <w:t>同意於畢業及役畢</w:t>
      </w:r>
      <w:r w:rsidR="000222E7" w:rsidRPr="000222E7">
        <w:rPr>
          <w:rFonts w:ascii="Times New Roman" w:eastAsia="標楷體" w:hAnsi="Times New Roman" w:cs="Times New Roman"/>
          <w:spacing w:val="-9"/>
          <w:sz w:val="28"/>
        </w:rPr>
        <w:t>(</w:t>
      </w:r>
      <w:r w:rsidR="000222E7" w:rsidRPr="000222E7">
        <w:rPr>
          <w:rFonts w:ascii="Times New Roman" w:eastAsia="標楷體" w:hAnsi="Times New Roman" w:cs="Times New Roman"/>
          <w:spacing w:val="-9"/>
          <w:sz w:val="28"/>
        </w:rPr>
        <w:t>或免役</w:t>
      </w:r>
      <w:r w:rsidR="000222E7" w:rsidRPr="000222E7">
        <w:rPr>
          <w:rFonts w:ascii="Times New Roman" w:eastAsia="標楷體" w:hAnsi="Times New Roman" w:cs="Times New Roman"/>
          <w:spacing w:val="-9"/>
          <w:sz w:val="28"/>
        </w:rPr>
        <w:t>)</w:t>
      </w:r>
      <w:r w:rsidR="00440637">
        <w:rPr>
          <w:rFonts w:ascii="Times New Roman" w:eastAsia="標楷體" w:hAnsi="Times New Roman" w:cs="Times New Roman" w:hint="eastAsia"/>
          <w:spacing w:val="-9"/>
          <w:sz w:val="28"/>
        </w:rPr>
        <w:t>之日起</w:t>
      </w:r>
      <w:r w:rsidR="00DD335E">
        <w:rPr>
          <w:rFonts w:ascii="Times New Roman" w:eastAsia="標楷體" w:hAnsi="Times New Roman" w:cs="Times New Roman" w:hint="eastAsia"/>
          <w:spacing w:val="-9"/>
          <w:sz w:val="28"/>
        </w:rPr>
        <w:t>一個月內</w:t>
      </w:r>
      <w:r w:rsidR="000222E7">
        <w:rPr>
          <w:rFonts w:ascii="Times New Roman" w:eastAsia="標楷體" w:hAnsi="Times New Roman" w:cs="Times New Roman"/>
          <w:spacing w:val="-9"/>
          <w:sz w:val="28"/>
        </w:rPr>
        <w:t>至本院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護理部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科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505184">
        <w:rPr>
          <w:rFonts w:ascii="Times New Roman" w:eastAsia="標楷體" w:hAnsi="Times New Roman" w:cs="Times New Roman" w:hint="eastAsia"/>
          <w:spacing w:val="-9"/>
          <w:sz w:val="28"/>
        </w:rPr>
        <w:t>就業</w:t>
      </w:r>
      <w:r w:rsidR="000222E7">
        <w:rPr>
          <w:rFonts w:ascii="Times New Roman" w:eastAsia="標楷體" w:hAnsi="Times New Roman" w:cs="Times New Roman"/>
          <w:spacing w:val="-9"/>
          <w:sz w:val="28"/>
        </w:rPr>
        <w:t>服務</w:t>
      </w:r>
      <w:r w:rsidR="000222E7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6A6452" w:rsidRDefault="002E0153" w:rsidP="006863A0">
      <w:pPr>
        <w:spacing w:line="360" w:lineRule="auto"/>
        <w:ind w:leftChars="590" w:left="1984" w:hangingChars="253" w:hanging="68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三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0222E7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有下列情形之</w:t>
      </w:r>
      <w:proofErr w:type="gramStart"/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一</w:t>
      </w:r>
      <w:proofErr w:type="gramEnd"/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者，申請學生應償還全部獎助學金：</w:t>
      </w:r>
    </w:p>
    <w:p w:rsidR="006B0D33" w:rsidRDefault="002E0153" w:rsidP="006863A0">
      <w:pPr>
        <w:spacing w:line="360" w:lineRule="auto"/>
        <w:ind w:leftChars="948" w:left="2552" w:hangingChars="172" w:hanging="46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lastRenderedPageBreak/>
        <w:t>1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6B0D33" w:rsidRPr="006B0D33">
        <w:rPr>
          <w:rFonts w:ascii="Times New Roman" w:eastAsia="標楷體" w:hAnsi="Times New Roman" w:cs="Times New Roman"/>
          <w:spacing w:val="-9"/>
          <w:sz w:val="28"/>
        </w:rPr>
        <w:t>提交</w:t>
      </w:r>
      <w:r w:rsidR="006B0D33">
        <w:rPr>
          <w:rFonts w:ascii="Times New Roman" w:eastAsia="標楷體" w:hAnsi="Times New Roman" w:cs="Times New Roman" w:hint="eastAsia"/>
          <w:spacing w:val="-9"/>
          <w:sz w:val="28"/>
        </w:rPr>
        <w:t>本院</w:t>
      </w:r>
      <w:r w:rsidR="006B0D33">
        <w:rPr>
          <w:rFonts w:ascii="Times New Roman" w:eastAsia="標楷體" w:hAnsi="Times New Roman" w:cs="Times New Roman"/>
          <w:spacing w:val="-9"/>
          <w:sz w:val="28"/>
        </w:rPr>
        <w:t>資料有虛偽不實</w:t>
      </w:r>
      <w:r w:rsidR="006B0D33">
        <w:rPr>
          <w:rFonts w:ascii="Times New Roman" w:eastAsia="標楷體" w:hAnsi="Times New Roman" w:cs="Times New Roman" w:hint="eastAsia"/>
          <w:spacing w:val="-9"/>
          <w:sz w:val="28"/>
        </w:rPr>
        <w:t>或</w:t>
      </w:r>
      <w:r w:rsidR="006B0D33" w:rsidRPr="006B0D33">
        <w:rPr>
          <w:rFonts w:ascii="Times New Roman" w:eastAsia="標楷體" w:hAnsi="Times New Roman" w:cs="Times New Roman"/>
          <w:spacing w:val="-9"/>
          <w:sz w:val="28"/>
        </w:rPr>
        <w:t>偽造</w:t>
      </w:r>
      <w:r w:rsidR="006B0D33">
        <w:rPr>
          <w:rFonts w:ascii="Times New Roman" w:eastAsia="標楷體" w:hAnsi="Times New Roman" w:cs="Times New Roman" w:hint="eastAsia"/>
          <w:spacing w:val="-9"/>
          <w:sz w:val="28"/>
        </w:rPr>
        <w:t>，</w:t>
      </w:r>
      <w:r w:rsidR="006B0D33" w:rsidRPr="006B0D33">
        <w:rPr>
          <w:rFonts w:ascii="Times New Roman" w:eastAsia="標楷體" w:hAnsi="Times New Roman" w:cs="Times New Roman"/>
          <w:spacing w:val="-9"/>
          <w:sz w:val="28"/>
        </w:rPr>
        <w:t>經</w:t>
      </w:r>
      <w:r w:rsidR="006B0D33">
        <w:rPr>
          <w:rFonts w:ascii="Times New Roman" w:eastAsia="標楷體" w:hAnsi="Times New Roman" w:cs="Times New Roman" w:hint="eastAsia"/>
          <w:spacing w:val="-9"/>
          <w:sz w:val="28"/>
        </w:rPr>
        <w:t>本院</w:t>
      </w:r>
      <w:r w:rsidR="006B0D33" w:rsidRPr="006B0D33">
        <w:rPr>
          <w:rFonts w:ascii="Times New Roman" w:eastAsia="標楷體" w:hAnsi="Times New Roman" w:cs="Times New Roman"/>
          <w:spacing w:val="-9"/>
          <w:sz w:val="28"/>
        </w:rPr>
        <w:t>查證屬實</w:t>
      </w:r>
      <w:r w:rsidR="006B0D33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2E0153" w:rsidRDefault="006B0D33" w:rsidP="006863A0">
      <w:pPr>
        <w:spacing w:line="360" w:lineRule="auto"/>
        <w:ind w:leftChars="948" w:left="2552" w:hangingChars="172" w:hanging="46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2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因轉科系、被退學、開除學籍或無故輟學。</w:t>
      </w:r>
    </w:p>
    <w:p w:rsidR="002E0153" w:rsidRDefault="006B0D33" w:rsidP="006863A0">
      <w:pPr>
        <w:spacing w:line="360" w:lineRule="auto"/>
        <w:ind w:leftChars="948" w:left="2552" w:hangingChars="172" w:hanging="46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3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、因辦理休學或不能繼續完成學業或工作。</w:t>
      </w:r>
    </w:p>
    <w:p w:rsidR="002E0153" w:rsidRDefault="006B0D33" w:rsidP="006863A0">
      <w:pPr>
        <w:spacing w:line="360" w:lineRule="auto"/>
        <w:ind w:leftChars="948" w:left="2552" w:hangingChars="172" w:hanging="466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4</w:t>
      </w:r>
      <w:r w:rsidR="00BD0A9C">
        <w:rPr>
          <w:rFonts w:ascii="Times New Roman" w:eastAsia="標楷體" w:hAnsi="Times New Roman" w:cs="Times New Roman" w:hint="eastAsia"/>
          <w:spacing w:val="-9"/>
          <w:sz w:val="28"/>
        </w:rPr>
        <w:t>、領取獎助學金</w:t>
      </w:r>
      <w:r w:rsidR="0025750E">
        <w:rPr>
          <w:rFonts w:ascii="Times New Roman" w:eastAsia="標楷體" w:hAnsi="Times New Roman" w:cs="Times New Roman" w:hint="eastAsia"/>
          <w:spacing w:val="-9"/>
          <w:sz w:val="28"/>
        </w:rPr>
        <w:t>之</w:t>
      </w:r>
      <w:r w:rsidR="00BD0A9C">
        <w:rPr>
          <w:rFonts w:ascii="Times New Roman" w:eastAsia="標楷體" w:hAnsi="Times New Roman" w:cs="Times New Roman" w:hint="eastAsia"/>
          <w:spacing w:val="-9"/>
          <w:sz w:val="28"/>
        </w:rPr>
        <w:t>學年度</w:t>
      </w:r>
      <w:r w:rsidR="0025750E">
        <w:rPr>
          <w:rFonts w:ascii="Times New Roman" w:eastAsia="標楷體" w:hAnsi="Times New Roman" w:cs="Times New Roman" w:hint="eastAsia"/>
          <w:spacing w:val="-9"/>
          <w:sz w:val="28"/>
        </w:rPr>
        <w:t>有學科成績不及格。</w:t>
      </w:r>
    </w:p>
    <w:p w:rsidR="002E0153" w:rsidRDefault="006B0D33" w:rsidP="006863A0">
      <w:pPr>
        <w:spacing w:line="360" w:lineRule="auto"/>
        <w:ind w:leftChars="946" w:left="2474" w:hangingChars="145" w:hanging="393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5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、畢業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或役畢、免役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後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經本院通知任職</w:t>
      </w:r>
      <w:r w:rsidR="00440637">
        <w:rPr>
          <w:rFonts w:ascii="新細明體" w:eastAsia="新細明體" w:hAnsi="新細明體" w:cs="Times New Roman" w:hint="eastAsia"/>
          <w:spacing w:val="-9"/>
          <w:sz w:val="28"/>
        </w:rPr>
        <w:t>，</w:t>
      </w:r>
      <w:r w:rsidR="00440637">
        <w:rPr>
          <w:rFonts w:ascii="Times New Roman" w:eastAsia="標楷體" w:hAnsi="Times New Roman" w:cs="Times New Roman" w:hint="eastAsia"/>
          <w:spacing w:val="-9"/>
          <w:sz w:val="28"/>
        </w:rPr>
        <w:t>於通知之日起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一個月內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未至本院</w:t>
      </w:r>
      <w:r w:rsidR="00440637">
        <w:rPr>
          <w:rFonts w:ascii="Times New Roman" w:eastAsia="標楷體" w:hAnsi="Times New Roman" w:cs="Times New Roman" w:hint="eastAsia"/>
          <w:spacing w:val="-9"/>
          <w:sz w:val="28"/>
        </w:rPr>
        <w:t>報到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就</w:t>
      </w:r>
      <w:r w:rsidR="00440637">
        <w:rPr>
          <w:rFonts w:ascii="Times New Roman" w:eastAsia="標楷體" w:hAnsi="Times New Roman" w:cs="Times New Roman" w:hint="eastAsia"/>
          <w:spacing w:val="-9"/>
          <w:sz w:val="28"/>
        </w:rPr>
        <w:t>業</w:t>
      </w:r>
      <w:r w:rsidR="006A6452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2E0153" w:rsidRDefault="006B0D33" w:rsidP="006863A0">
      <w:pPr>
        <w:spacing w:line="360" w:lineRule="auto"/>
        <w:ind w:leftChars="946" w:left="2474" w:hangingChars="145" w:hanging="393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6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、畢業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或役畢、免役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後</w:t>
      </w:r>
      <w:r w:rsidR="000D4F9B" w:rsidRPr="0004612E">
        <w:rPr>
          <w:rFonts w:ascii="Times New Roman" w:eastAsia="標楷體" w:hAnsi="Times New Roman" w:cs="Times New Roman"/>
          <w:spacing w:val="-9"/>
          <w:sz w:val="28"/>
        </w:rPr>
        <w:t>至本院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就業，但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未</w:t>
      </w:r>
      <w:r w:rsidR="000D4F9B" w:rsidRPr="00D322B9">
        <w:rPr>
          <w:rFonts w:ascii="Times New Roman" w:eastAsia="標楷體" w:hAnsi="Times New Roman" w:cs="Times New Roman"/>
          <w:spacing w:val="-9"/>
          <w:sz w:val="28"/>
        </w:rPr>
        <w:t>履行</w:t>
      </w:r>
      <w:r w:rsidR="00DD335E">
        <w:rPr>
          <w:rFonts w:ascii="Times New Roman" w:eastAsia="標楷體" w:hAnsi="Times New Roman" w:cs="Times New Roman" w:hint="eastAsia"/>
          <w:spacing w:val="-9"/>
          <w:sz w:val="28"/>
        </w:rPr>
        <w:t>完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應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服務</w:t>
      </w:r>
      <w:r w:rsidR="000D4F9B" w:rsidRPr="00D322B9">
        <w:rPr>
          <w:rFonts w:ascii="Times New Roman" w:eastAsia="標楷體" w:hAnsi="Times New Roman" w:cs="Times New Roman"/>
          <w:spacing w:val="-9"/>
          <w:sz w:val="28"/>
        </w:rPr>
        <w:t>年限之義務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0D4F9B" w:rsidRDefault="006B0D33" w:rsidP="006863A0">
      <w:pPr>
        <w:spacing w:line="360" w:lineRule="auto"/>
        <w:ind w:leftChars="946" w:left="2474" w:hangingChars="145" w:hanging="393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7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、畢業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或役畢、免役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2E0153">
        <w:rPr>
          <w:rFonts w:ascii="Times New Roman" w:eastAsia="標楷體" w:hAnsi="Times New Roman" w:cs="Times New Roman" w:hint="eastAsia"/>
          <w:spacing w:val="-9"/>
          <w:sz w:val="28"/>
        </w:rPr>
        <w:t>後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至本院就業，但未於期限內考取</w:t>
      </w:r>
      <w:r w:rsidR="000D4F9B" w:rsidRPr="000D4F9B">
        <w:rPr>
          <w:rFonts w:ascii="Times New Roman" w:eastAsia="標楷體" w:hAnsi="Times New Roman" w:cs="Times New Roman" w:hint="eastAsia"/>
          <w:spacing w:val="-9"/>
          <w:sz w:val="28"/>
        </w:rPr>
        <w:t>專門職業及技術人員高等考試護理師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及格。</w:t>
      </w:r>
    </w:p>
    <w:p w:rsidR="006B0D33" w:rsidRDefault="006B0D33" w:rsidP="006863A0">
      <w:pPr>
        <w:spacing w:line="360" w:lineRule="auto"/>
        <w:ind w:leftChars="946" w:left="2474" w:hangingChars="145" w:hanging="393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8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其他行為或重大事項經甲方認定</w:t>
      </w:r>
      <w:proofErr w:type="gramStart"/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有違本契約</w:t>
      </w:r>
      <w:proofErr w:type="gramEnd"/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精神或影響甲方聲譽等。</w:t>
      </w:r>
    </w:p>
    <w:p w:rsidR="00DF0827" w:rsidRDefault="00DF0827" w:rsidP="006863A0">
      <w:pPr>
        <w:spacing w:line="360" w:lineRule="auto"/>
        <w:ind w:leftChars="946" w:left="2474" w:hangingChars="145" w:hanging="393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9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Pr="00DF0827">
        <w:rPr>
          <w:rFonts w:ascii="Times New Roman" w:eastAsia="標楷體" w:hAnsi="Times New Roman" w:cs="Times New Roman" w:hint="eastAsia"/>
          <w:spacing w:val="-9"/>
          <w:sz w:val="28"/>
        </w:rPr>
        <w:t>契約履行</w:t>
      </w:r>
      <w:proofErr w:type="gramStart"/>
      <w:r w:rsidRPr="00DF0827">
        <w:rPr>
          <w:rFonts w:ascii="Times New Roman" w:eastAsia="標楷體" w:hAnsi="Times New Roman" w:cs="Times New Roman" w:hint="eastAsia"/>
          <w:spacing w:val="-9"/>
          <w:sz w:val="28"/>
        </w:rPr>
        <w:t>期間，</w:t>
      </w:r>
      <w:proofErr w:type="gramEnd"/>
      <w:r w:rsidRPr="00DF0827">
        <w:rPr>
          <w:rFonts w:ascii="Times New Roman" w:eastAsia="標楷體" w:hAnsi="Times New Roman" w:cs="Times New Roman" w:hint="eastAsia"/>
          <w:spacing w:val="-9"/>
          <w:sz w:val="28"/>
        </w:rPr>
        <w:t>因可歸責於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申請學生</w:t>
      </w:r>
      <w:r w:rsidRPr="00DF0827">
        <w:rPr>
          <w:rFonts w:ascii="Times New Roman" w:eastAsia="標楷體" w:hAnsi="Times New Roman" w:cs="Times New Roman" w:hint="eastAsia"/>
          <w:spacing w:val="-9"/>
          <w:sz w:val="28"/>
        </w:rPr>
        <w:t>事由，致無法繼續履行契約。</w:t>
      </w:r>
    </w:p>
    <w:p w:rsidR="007718C1" w:rsidRDefault="002E0153" w:rsidP="006863A0">
      <w:pPr>
        <w:spacing w:line="360" w:lineRule="auto"/>
        <w:ind w:leftChars="590" w:left="2013" w:hangingChars="264" w:hanging="71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 w:rsidR="002C6E52">
        <w:rPr>
          <w:rFonts w:ascii="Times New Roman" w:eastAsia="標楷體" w:hAnsi="Times New Roman" w:cs="Times New Roman" w:hint="eastAsia"/>
          <w:spacing w:val="-9"/>
          <w:sz w:val="28"/>
        </w:rPr>
        <w:t>四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、前款情形，申請學生死亡、因重大疾病或意外事故辦理休學或不能繼續完成學業或工作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，經本院或</w:t>
      </w:r>
      <w:r w:rsidR="00434156">
        <w:rPr>
          <w:rFonts w:ascii="Times New Roman" w:eastAsia="標楷體" w:hAnsi="Times New Roman" w:cs="Times New Roman" w:hint="eastAsia"/>
          <w:spacing w:val="-9"/>
          <w:sz w:val="28"/>
        </w:rPr>
        <w:t>與本院</w:t>
      </w:r>
      <w:r w:rsidR="00D978B1">
        <w:rPr>
          <w:rFonts w:ascii="Times New Roman" w:eastAsia="標楷體" w:hAnsi="Times New Roman" w:cs="Times New Roman" w:hint="eastAsia"/>
          <w:spacing w:val="-9"/>
          <w:sz w:val="28"/>
        </w:rPr>
        <w:t>同層級醫院開立認定無法繼續就學或就業證明者，或因事故致家庭巨變無法繼續就學或就業者，得免償還已受領之獎助學金或免履行就業義務。</w:t>
      </w:r>
    </w:p>
    <w:p w:rsidR="00AE6F9C" w:rsidRPr="006863A0" w:rsidRDefault="007718C1" w:rsidP="006863A0">
      <w:pPr>
        <w:spacing w:line="360" w:lineRule="auto"/>
        <w:ind w:leftChars="590" w:left="2013" w:hangingChars="264" w:hanging="71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(</w:t>
      </w:r>
      <w:r>
        <w:rPr>
          <w:rFonts w:ascii="Times New Roman" w:eastAsia="標楷體" w:hAnsi="Times New Roman" w:cs="Times New Roman" w:hint="eastAsia"/>
          <w:spacing w:val="-9"/>
          <w:sz w:val="28"/>
        </w:rPr>
        <w:t>五</w:t>
      </w:r>
      <w:r>
        <w:rPr>
          <w:rFonts w:ascii="Times New Roman" w:eastAsia="標楷體" w:hAnsi="Times New Roman" w:cs="Times New Roman" w:hint="eastAsia"/>
          <w:spacing w:val="-9"/>
          <w:sz w:val="28"/>
        </w:rPr>
        <w:t>)</w:t>
      </w:r>
      <w:r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除有不可歸責於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申請學生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之事由，並經</w:t>
      </w:r>
      <w:r>
        <w:rPr>
          <w:rFonts w:ascii="Times New Roman" w:eastAsia="標楷體" w:hAnsi="Times New Roman" w:cs="Times New Roman" w:hint="eastAsia"/>
          <w:spacing w:val="-9"/>
          <w:sz w:val="28"/>
        </w:rPr>
        <w:t>本院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同意外，</w:t>
      </w:r>
      <w:r>
        <w:rPr>
          <w:rFonts w:ascii="Times New Roman" w:eastAsia="標楷體" w:hAnsi="Times New Roman" w:cs="Times New Roman" w:hint="eastAsia"/>
          <w:spacing w:val="-9"/>
          <w:sz w:val="28"/>
        </w:rPr>
        <w:t>申請學生</w:t>
      </w:r>
      <w:r w:rsidRPr="006863A0">
        <w:rPr>
          <w:rFonts w:ascii="Times New Roman" w:eastAsia="標楷體" w:hAnsi="Times New Roman" w:cs="Times New Roman" w:hint="eastAsia"/>
          <w:spacing w:val="-9"/>
          <w:sz w:val="28"/>
        </w:rPr>
        <w:t>應於畢業年度參加專門職業及技術人員高等考試護理師考試並及格。</w:t>
      </w:r>
    </w:p>
    <w:p w:rsidR="000913FE" w:rsidRPr="006863A0" w:rsidRDefault="002E0153" w:rsidP="006863A0">
      <w:pPr>
        <w:spacing w:line="360" w:lineRule="auto"/>
        <w:ind w:leftChars="305" w:left="1216" w:hangingChars="201" w:hanging="545"/>
        <w:rPr>
          <w:rFonts w:ascii="Times New Roman" w:eastAsia="標楷體" w:hAnsi="Times New Roman" w:cs="Times New Roman"/>
          <w:spacing w:val="-9"/>
          <w:sz w:val="28"/>
        </w:rPr>
      </w:pPr>
      <w:r>
        <w:rPr>
          <w:rFonts w:ascii="Times New Roman" w:eastAsia="標楷體" w:hAnsi="Times New Roman" w:cs="Times New Roman" w:hint="eastAsia"/>
          <w:spacing w:val="-9"/>
          <w:sz w:val="28"/>
        </w:rPr>
        <w:t>二</w:t>
      </w:r>
      <w:r w:rsidR="00E01FC3" w:rsidRPr="006863A0">
        <w:rPr>
          <w:rFonts w:ascii="Times New Roman" w:eastAsia="標楷體" w:hAnsi="Times New Roman" w:cs="Times New Roman" w:hint="eastAsia"/>
          <w:spacing w:val="-9"/>
          <w:sz w:val="28"/>
        </w:rPr>
        <w:t>、</w:t>
      </w:r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本院依所得稅法</w:t>
      </w:r>
      <w:r w:rsidR="00871035" w:rsidRPr="006863A0">
        <w:rPr>
          <w:rFonts w:ascii="Times New Roman" w:eastAsia="標楷體" w:hAnsi="Times New Roman" w:cs="Times New Roman" w:hint="eastAsia"/>
          <w:spacing w:val="-9"/>
          <w:sz w:val="28"/>
        </w:rPr>
        <w:t>第八條第十一款、第十四條第一項第十類</w:t>
      </w:r>
      <w:r w:rsidR="000222E7">
        <w:rPr>
          <w:rFonts w:ascii="Times New Roman" w:eastAsia="標楷體" w:hAnsi="Times New Roman" w:cs="Times New Roman" w:hint="eastAsia"/>
          <w:spacing w:val="-9"/>
          <w:sz w:val="28"/>
        </w:rPr>
        <w:t>及</w:t>
      </w:r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第八十九條規定申報其他所得</w:t>
      </w:r>
      <w:r w:rsidR="00C46B94" w:rsidRPr="006863A0">
        <w:rPr>
          <w:rFonts w:ascii="Times New Roman" w:eastAsia="標楷體" w:hAnsi="Times New Roman" w:cs="Times New Roman"/>
          <w:spacing w:val="-9"/>
          <w:sz w:val="28"/>
        </w:rPr>
        <w:t>(</w:t>
      </w:r>
      <w:r w:rsidR="000D4F9B">
        <w:rPr>
          <w:rFonts w:ascii="Times New Roman" w:eastAsia="標楷體" w:hAnsi="Times New Roman" w:cs="Times New Roman" w:hint="eastAsia"/>
          <w:spacing w:val="-9"/>
          <w:sz w:val="28"/>
        </w:rPr>
        <w:t>償還獎助學</w:t>
      </w:r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金不</w:t>
      </w:r>
      <w:proofErr w:type="gramStart"/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影響原</w:t>
      </w:r>
      <w:r w:rsidR="00470370" w:rsidRPr="006863A0">
        <w:rPr>
          <w:rFonts w:ascii="Times New Roman" w:eastAsia="標楷體" w:hAnsi="Times New Roman" w:cs="Times New Roman" w:hint="eastAsia"/>
          <w:spacing w:val="-9"/>
          <w:sz w:val="28"/>
        </w:rPr>
        <w:t>獎助學金</w:t>
      </w:r>
      <w:proofErr w:type="gramEnd"/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之所得通報；已履約者，該</w:t>
      </w:r>
      <w:r w:rsidR="00470370" w:rsidRPr="006863A0">
        <w:rPr>
          <w:rFonts w:ascii="Times New Roman" w:eastAsia="標楷體" w:hAnsi="Times New Roman" w:cs="Times New Roman" w:hint="eastAsia"/>
          <w:spacing w:val="-9"/>
          <w:sz w:val="28"/>
        </w:rPr>
        <w:t>獎助學金</w:t>
      </w:r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並不抵付未來任職於本院之薪資</w:t>
      </w:r>
      <w:r w:rsidR="00C46B94" w:rsidRPr="006863A0">
        <w:rPr>
          <w:rFonts w:ascii="Times New Roman" w:eastAsia="標楷體" w:hAnsi="Times New Roman" w:cs="Times New Roman"/>
          <w:spacing w:val="-9"/>
          <w:sz w:val="28"/>
        </w:rPr>
        <w:t>)</w:t>
      </w:r>
      <w:r w:rsidR="00C46B94" w:rsidRPr="006863A0">
        <w:rPr>
          <w:rFonts w:ascii="Times New Roman" w:eastAsia="標楷體" w:hAnsi="Times New Roman" w:cs="Times New Roman" w:hint="eastAsia"/>
          <w:spacing w:val="-9"/>
          <w:sz w:val="28"/>
        </w:rPr>
        <w:t>。</w:t>
      </w:r>
    </w:p>
    <w:p w:rsidR="000913FE" w:rsidRPr="006863A0" w:rsidRDefault="00C46B94" w:rsidP="00B35B72">
      <w:pPr>
        <w:spacing w:line="360" w:lineRule="auto"/>
        <w:ind w:left="1" w:firstLineChars="51" w:firstLine="141"/>
        <w:rPr>
          <w:rFonts w:ascii="Times New Roman" w:eastAsia="標楷體" w:hAnsi="Times New Roman" w:cs="Times New Roman"/>
          <w:sz w:val="28"/>
        </w:rPr>
      </w:pPr>
      <w:r w:rsidRPr="006863A0">
        <w:rPr>
          <w:rFonts w:ascii="Times New Roman" w:eastAsia="標楷體" w:hAnsi="Times New Roman" w:cs="Times New Roman" w:hint="eastAsia"/>
          <w:spacing w:val="-3"/>
          <w:sz w:val="28"/>
        </w:rPr>
        <w:t>第九條：本辦法自</w:t>
      </w:r>
      <w:r w:rsidR="00FF34D1">
        <w:rPr>
          <w:rFonts w:ascii="Times New Roman" w:eastAsia="標楷體" w:hAnsi="Times New Roman" w:cs="Times New Roman" w:hint="eastAsia"/>
          <w:spacing w:val="-3"/>
          <w:sz w:val="28"/>
        </w:rPr>
        <w:t>本院</w:t>
      </w:r>
      <w:r w:rsidRPr="006863A0">
        <w:rPr>
          <w:rFonts w:ascii="Times New Roman" w:eastAsia="標楷體" w:hAnsi="Times New Roman" w:cs="Times New Roman" w:hint="eastAsia"/>
          <w:spacing w:val="-3"/>
          <w:sz w:val="28"/>
        </w:rPr>
        <w:t>公佈日起生效實施，未盡事宜得視需要修訂之。</w:t>
      </w:r>
    </w:p>
    <w:p w:rsidR="000913FE" w:rsidRPr="001B0614" w:rsidRDefault="000913FE">
      <w:pPr>
        <w:spacing w:line="413" w:lineRule="exact"/>
        <w:rPr>
          <w:rFonts w:ascii="Times New Roman" w:eastAsia="標楷體" w:hAnsi="Times New Roman" w:cs="Times New Roman"/>
          <w:sz w:val="28"/>
        </w:rPr>
        <w:sectPr w:rsidR="000913FE" w:rsidRPr="001B0614" w:rsidSect="00A92980">
          <w:footerReference w:type="default" r:id="rId8"/>
          <w:pgSz w:w="11910" w:h="16850"/>
          <w:pgMar w:top="1134" w:right="1134" w:bottom="1134" w:left="1134" w:header="0" w:footer="1015" w:gutter="0"/>
          <w:cols w:space="720"/>
        </w:sectPr>
      </w:pPr>
    </w:p>
    <w:p w:rsidR="000913FE" w:rsidRPr="001B0614" w:rsidRDefault="000913FE">
      <w:pPr>
        <w:pStyle w:val="2"/>
        <w:spacing w:line="474" w:lineRule="exact"/>
        <w:jc w:val="center"/>
        <w:rPr>
          <w:rFonts w:ascii="Times New Roman" w:eastAsia="標楷體" w:hAnsi="Times New Roman" w:cs="Times New Roman"/>
          <w:b/>
        </w:rPr>
      </w:pPr>
    </w:p>
    <w:p w:rsidR="00FF34D1" w:rsidRDefault="00C46B94" w:rsidP="00FF34D1">
      <w:pPr>
        <w:tabs>
          <w:tab w:val="left" w:pos="8415"/>
        </w:tabs>
        <w:spacing w:line="360" w:lineRule="exact"/>
        <w:ind w:left="794"/>
        <w:rPr>
          <w:rFonts w:ascii="Times New Roman" w:eastAsia="標楷體" w:hAnsi="Times New Roman" w:cs="Times New Roman"/>
          <w:sz w:val="24"/>
        </w:rPr>
      </w:pPr>
      <w:r w:rsidRPr="001B0614">
        <w:rPr>
          <w:rFonts w:ascii="Times New Roman" w:eastAsia="標楷體" w:hAnsi="Times New Roman" w:cs="Times New Roman"/>
          <w:sz w:val="24"/>
        </w:rPr>
        <w:tab/>
      </w:r>
    </w:p>
    <w:p w:rsidR="000913FE" w:rsidRPr="009932F8" w:rsidRDefault="00FF34D1" w:rsidP="00FF34D1">
      <w:pPr>
        <w:tabs>
          <w:tab w:val="left" w:pos="8899"/>
        </w:tabs>
        <w:spacing w:line="360" w:lineRule="exact"/>
        <w:ind w:left="794"/>
        <w:rPr>
          <w:rFonts w:ascii="Times New Roman" w:eastAsia="標楷體" w:hAnsi="Times New Roman" w:cs="Times New Roman"/>
          <w:dstrike/>
          <w:sz w:val="24"/>
        </w:rPr>
      </w:pPr>
      <w:r>
        <w:rPr>
          <w:rFonts w:ascii="Times New Roman" w:eastAsia="標楷體" w:hAnsi="Times New Roman" w:cs="Times New Roman" w:hint="eastAsia"/>
          <w:sz w:val="24"/>
        </w:rPr>
        <w:t xml:space="preserve">                                                                                                                             </w:t>
      </w:r>
    </w:p>
    <w:tbl>
      <w:tblPr>
        <w:tblStyle w:val="TableNormal"/>
        <w:tblW w:w="10004" w:type="dxa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566"/>
        <w:gridCol w:w="213"/>
        <w:gridCol w:w="70"/>
        <w:gridCol w:w="348"/>
        <w:gridCol w:w="1731"/>
        <w:gridCol w:w="190"/>
        <w:gridCol w:w="700"/>
        <w:gridCol w:w="570"/>
        <w:gridCol w:w="273"/>
        <w:gridCol w:w="273"/>
        <w:gridCol w:w="736"/>
        <w:gridCol w:w="138"/>
        <w:gridCol w:w="2317"/>
      </w:tblGrid>
      <w:tr w:rsidR="00FF34D1" w:rsidRPr="001B0614" w:rsidTr="00CD727F">
        <w:trPr>
          <w:trHeight w:val="625"/>
        </w:trPr>
        <w:tc>
          <w:tcPr>
            <w:tcW w:w="10004" w:type="dxa"/>
            <w:gridSpan w:val="14"/>
          </w:tcPr>
          <w:p w:rsidR="0089192B" w:rsidRDefault="0089192B" w:rsidP="0089192B">
            <w:pPr>
              <w:pStyle w:val="TableParagraph"/>
              <w:ind w:right="6"/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5"/>
                <w:sz w:val="32"/>
              </w:rPr>
              <w:t xml:space="preserve">                                               </w:t>
            </w:r>
            <w:r w:rsidRPr="0089192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汐止國泰綜合醫院</w:t>
            </w:r>
          </w:p>
          <w:p w:rsidR="00FF34D1" w:rsidRPr="001B0614" w:rsidRDefault="00FF34D1" w:rsidP="0089192B">
            <w:pPr>
              <w:pStyle w:val="TableParagraph"/>
              <w:ind w:right="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5"/>
                <w:sz w:val="32"/>
              </w:rPr>
              <w:t>培育</w:t>
            </w:r>
            <w:r w:rsidRPr="001B0614"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  <w:t>護理</w:t>
            </w:r>
            <w:r w:rsidRPr="00D978B1">
              <w:rPr>
                <w:rFonts w:ascii="Times New Roman" w:eastAsia="標楷體" w:hAnsi="Times New Roman" w:cs="Times New Roman" w:hint="eastAsia"/>
                <w:b/>
                <w:spacing w:val="-5"/>
                <w:sz w:val="32"/>
              </w:rPr>
              <w:t>優秀人才</w:t>
            </w:r>
            <w:r w:rsidRPr="001B0614"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  <w:t>獎</w:t>
            </w:r>
            <w:r>
              <w:rPr>
                <w:rFonts w:ascii="Times New Roman" w:eastAsia="標楷體" w:hAnsi="Times New Roman" w:cs="Times New Roman" w:hint="eastAsia"/>
                <w:b/>
                <w:spacing w:val="-5"/>
                <w:sz w:val="32"/>
              </w:rPr>
              <w:t>助</w:t>
            </w:r>
            <w:r w:rsidRPr="001B0614"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  <w:t>學金申請書</w:t>
            </w:r>
          </w:p>
        </w:tc>
      </w:tr>
      <w:tr w:rsidR="00FF34D1" w:rsidRPr="001B0614" w:rsidTr="00CD727F">
        <w:trPr>
          <w:trHeight w:val="625"/>
        </w:trPr>
        <w:tc>
          <w:tcPr>
            <w:tcW w:w="1879" w:type="dxa"/>
          </w:tcPr>
          <w:p w:rsidR="00FF34D1" w:rsidRPr="001B0614" w:rsidRDefault="00FF34D1" w:rsidP="00FF34D1">
            <w:pPr>
              <w:pStyle w:val="TableParagraph"/>
              <w:spacing w:before="170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姓名</w:t>
            </w:r>
          </w:p>
        </w:tc>
        <w:tc>
          <w:tcPr>
            <w:tcW w:w="2928" w:type="dxa"/>
            <w:gridSpan w:val="5"/>
          </w:tcPr>
          <w:p w:rsidR="00FF34D1" w:rsidRPr="001B0614" w:rsidRDefault="00FF34D1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gridSpan w:val="2"/>
          </w:tcPr>
          <w:p w:rsidR="00FF34D1" w:rsidRPr="001B0614" w:rsidRDefault="00FF34D1" w:rsidP="00FF34D1">
            <w:pPr>
              <w:pStyle w:val="TableParagraph"/>
              <w:spacing w:line="310" w:lineRule="atLeast"/>
              <w:ind w:left="193" w:right="203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出生</w:t>
            </w: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日期</w:t>
            </w:r>
          </w:p>
        </w:tc>
        <w:tc>
          <w:tcPr>
            <w:tcW w:w="843" w:type="dxa"/>
            <w:gridSpan w:val="2"/>
            <w:tcBorders>
              <w:right w:val="nil"/>
            </w:tcBorders>
          </w:tcPr>
          <w:p w:rsidR="00FF34D1" w:rsidRPr="001B0614" w:rsidRDefault="00FF34D1" w:rsidP="00FF34D1">
            <w:pPr>
              <w:pStyle w:val="TableParagraph"/>
              <w:spacing w:before="186"/>
              <w:ind w:left="386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年</w:t>
            </w: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FF34D1" w:rsidRPr="001B0614" w:rsidRDefault="00FF34D1" w:rsidP="00FF34D1">
            <w:pPr>
              <w:pStyle w:val="TableParagraph"/>
              <w:spacing w:before="186"/>
              <w:ind w:left="28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月</w:t>
            </w:r>
          </w:p>
        </w:tc>
        <w:tc>
          <w:tcPr>
            <w:tcW w:w="874" w:type="dxa"/>
            <w:gridSpan w:val="2"/>
            <w:tcBorders>
              <w:left w:val="nil"/>
            </w:tcBorders>
          </w:tcPr>
          <w:p w:rsidR="00FF34D1" w:rsidRPr="001B0614" w:rsidRDefault="00FF34D1" w:rsidP="00FF34D1">
            <w:pPr>
              <w:pStyle w:val="TableParagraph"/>
              <w:spacing w:before="186"/>
              <w:ind w:left="235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日</w:t>
            </w:r>
          </w:p>
        </w:tc>
        <w:tc>
          <w:tcPr>
            <w:tcW w:w="2317" w:type="dxa"/>
          </w:tcPr>
          <w:p w:rsidR="00FF34D1" w:rsidRPr="001B0614" w:rsidRDefault="00FF34D1" w:rsidP="00FF34D1">
            <w:pPr>
              <w:pStyle w:val="TableParagraph"/>
              <w:spacing w:before="170"/>
              <w:ind w:right="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照片</w:t>
            </w:r>
          </w:p>
        </w:tc>
      </w:tr>
      <w:tr w:rsidR="00FF34D1" w:rsidRPr="001B0614" w:rsidTr="00CD727F">
        <w:trPr>
          <w:trHeight w:val="625"/>
        </w:trPr>
        <w:tc>
          <w:tcPr>
            <w:tcW w:w="1879" w:type="dxa"/>
            <w:tcBorders>
              <w:bottom w:val="nil"/>
            </w:tcBorders>
          </w:tcPr>
          <w:p w:rsidR="00FF34D1" w:rsidRPr="001B0614" w:rsidRDefault="00FF34D1" w:rsidP="00FF34D1">
            <w:pPr>
              <w:pStyle w:val="TableParagraph"/>
              <w:spacing w:before="170"/>
              <w:ind w:left="9"/>
              <w:jc w:val="center"/>
              <w:rPr>
                <w:rFonts w:ascii="Times New Roman" w:eastAsia="標楷體" w:hAnsi="Times New Roman" w:cs="Times New Roman"/>
                <w:spacing w:val="-5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身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分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證字號</w:t>
            </w:r>
          </w:p>
        </w:tc>
        <w:tc>
          <w:tcPr>
            <w:tcW w:w="2928" w:type="dxa"/>
            <w:gridSpan w:val="5"/>
            <w:tcBorders>
              <w:bottom w:val="nil"/>
            </w:tcBorders>
          </w:tcPr>
          <w:p w:rsidR="00FF34D1" w:rsidRPr="001B0614" w:rsidRDefault="00FF34D1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0" w:type="dxa"/>
            <w:gridSpan w:val="2"/>
            <w:tcBorders>
              <w:bottom w:val="nil"/>
            </w:tcBorders>
            <w:vAlign w:val="center"/>
          </w:tcPr>
          <w:p w:rsidR="00FF34D1" w:rsidRPr="001B0614" w:rsidRDefault="00FF34D1" w:rsidP="00FF34D1">
            <w:pPr>
              <w:pStyle w:val="TableParagraph"/>
              <w:spacing w:line="310" w:lineRule="atLeast"/>
              <w:ind w:left="193" w:right="203"/>
              <w:jc w:val="center"/>
              <w:rPr>
                <w:rFonts w:ascii="Times New Roman" w:eastAsia="標楷體" w:hAnsi="Times New Roman" w:cs="Times New Roman"/>
                <w:spacing w:val="-6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性別</w:t>
            </w:r>
          </w:p>
        </w:tc>
        <w:tc>
          <w:tcPr>
            <w:tcW w:w="843" w:type="dxa"/>
            <w:gridSpan w:val="2"/>
            <w:tcBorders>
              <w:bottom w:val="nil"/>
              <w:right w:val="nil"/>
            </w:tcBorders>
            <w:vAlign w:val="center"/>
          </w:tcPr>
          <w:p w:rsidR="00FF34D1" w:rsidRPr="001B0614" w:rsidRDefault="00FF34D1" w:rsidP="00FF34D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男</w:t>
            </w:r>
          </w:p>
        </w:tc>
        <w:tc>
          <w:tcPr>
            <w:tcW w:w="1147" w:type="dxa"/>
            <w:gridSpan w:val="3"/>
            <w:tcBorders>
              <w:left w:val="nil"/>
              <w:bottom w:val="nil"/>
            </w:tcBorders>
            <w:vAlign w:val="center"/>
          </w:tcPr>
          <w:p w:rsidR="00FF34D1" w:rsidRPr="001B0614" w:rsidRDefault="00FF34D1" w:rsidP="00FF34D1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女</w:t>
            </w:r>
          </w:p>
        </w:tc>
        <w:tc>
          <w:tcPr>
            <w:tcW w:w="2317" w:type="dxa"/>
            <w:vMerge w:val="restart"/>
          </w:tcPr>
          <w:p w:rsidR="00FF34D1" w:rsidRPr="001B0614" w:rsidRDefault="00FF34D1" w:rsidP="00FF34D1">
            <w:pPr>
              <w:pStyle w:val="TableParagraph"/>
              <w:spacing w:before="170"/>
              <w:ind w:right="6"/>
              <w:jc w:val="center"/>
              <w:rPr>
                <w:rFonts w:ascii="Times New Roman" w:eastAsia="標楷體" w:hAnsi="Times New Roman" w:cs="Times New Roman"/>
                <w:spacing w:val="-5"/>
                <w:sz w:val="24"/>
              </w:rPr>
            </w:pPr>
          </w:p>
        </w:tc>
      </w:tr>
      <w:tr w:rsidR="00FF34D1" w:rsidRPr="001B0614" w:rsidTr="00CD727F">
        <w:trPr>
          <w:trHeight w:val="673"/>
        </w:trPr>
        <w:tc>
          <w:tcPr>
            <w:tcW w:w="1879" w:type="dxa"/>
            <w:vAlign w:val="center"/>
          </w:tcPr>
          <w:p w:rsidR="00FF34D1" w:rsidRPr="001B0614" w:rsidRDefault="00FF34D1" w:rsidP="00FF34D1">
            <w:pPr>
              <w:pStyle w:val="TableParagraph"/>
              <w:spacing w:line="232" w:lineRule="exact"/>
              <w:ind w:left="386"/>
              <w:rPr>
                <w:rFonts w:ascii="Times New Roman" w:eastAsia="標楷體" w:hAnsi="Times New Roman" w:cs="Times New Roman"/>
                <w:sz w:val="18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聯絡電話</w:t>
            </w:r>
          </w:p>
        </w:tc>
        <w:tc>
          <w:tcPr>
            <w:tcW w:w="779" w:type="dxa"/>
            <w:gridSpan w:val="2"/>
            <w:tcBorders>
              <w:right w:val="single" w:sz="4" w:space="0" w:color="auto"/>
            </w:tcBorders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電話</w:t>
            </w:r>
          </w:p>
        </w:tc>
        <w:tc>
          <w:tcPr>
            <w:tcW w:w="2149" w:type="dxa"/>
            <w:gridSpan w:val="3"/>
            <w:tcBorders>
              <w:right w:val="single" w:sz="4" w:space="0" w:color="auto"/>
            </w:tcBorders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手機</w:t>
            </w:r>
          </w:p>
        </w:tc>
        <w:tc>
          <w:tcPr>
            <w:tcW w:w="1990" w:type="dxa"/>
            <w:gridSpan w:val="5"/>
            <w:tcBorders>
              <w:left w:val="single" w:sz="4" w:space="0" w:color="auto"/>
            </w:tcBorders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317" w:type="dxa"/>
            <w:vMerge/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FF34D1" w:rsidRPr="001B0614" w:rsidTr="00CD727F">
        <w:trPr>
          <w:trHeight w:val="673"/>
        </w:trPr>
        <w:tc>
          <w:tcPr>
            <w:tcW w:w="1879" w:type="dxa"/>
          </w:tcPr>
          <w:p w:rsidR="00FF34D1" w:rsidRPr="001B0614" w:rsidRDefault="00FF34D1" w:rsidP="00FF34D1">
            <w:pPr>
              <w:pStyle w:val="TableParagraph"/>
              <w:spacing w:before="76" w:line="310" w:lineRule="exact"/>
              <w:ind w:left="357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戶籍地址</w:t>
            </w:r>
          </w:p>
          <w:p w:rsidR="00FF34D1" w:rsidRPr="001B0614" w:rsidRDefault="00FF34D1" w:rsidP="00FF34D1">
            <w:pPr>
              <w:pStyle w:val="TableParagraph"/>
              <w:spacing w:line="232" w:lineRule="exact"/>
              <w:ind w:left="386"/>
              <w:rPr>
                <w:rFonts w:ascii="Times New Roman" w:eastAsia="標楷體" w:hAnsi="Times New Roman" w:cs="Times New Roman"/>
                <w:sz w:val="18"/>
              </w:rPr>
            </w:pPr>
            <w:r w:rsidRPr="001B0614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z w:val="18"/>
              </w:rPr>
              <w:t>郵遞區號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18"/>
              </w:rPr>
              <w:t>)</w:t>
            </w:r>
          </w:p>
        </w:tc>
        <w:tc>
          <w:tcPr>
            <w:tcW w:w="8125" w:type="dxa"/>
            <w:gridSpan w:val="13"/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94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</w:tr>
      <w:tr w:rsidR="00FF34D1" w:rsidRPr="001B0614" w:rsidTr="00CD727F">
        <w:trPr>
          <w:trHeight w:val="659"/>
        </w:trPr>
        <w:tc>
          <w:tcPr>
            <w:tcW w:w="1879" w:type="dxa"/>
          </w:tcPr>
          <w:p w:rsidR="00FF34D1" w:rsidRPr="001B0614" w:rsidRDefault="00FF34D1" w:rsidP="00FF34D1">
            <w:pPr>
              <w:pStyle w:val="TableParagraph"/>
              <w:spacing w:before="69" w:line="310" w:lineRule="exact"/>
              <w:ind w:left="357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聯絡地址</w:t>
            </w:r>
          </w:p>
          <w:p w:rsidR="00FF34D1" w:rsidRPr="001B0614" w:rsidRDefault="00FF34D1" w:rsidP="00FF34D1">
            <w:pPr>
              <w:pStyle w:val="TableParagraph"/>
              <w:spacing w:line="232" w:lineRule="exact"/>
              <w:ind w:left="386"/>
              <w:rPr>
                <w:rFonts w:ascii="Times New Roman" w:eastAsia="標楷體" w:hAnsi="Times New Roman" w:cs="Times New Roman"/>
                <w:sz w:val="18"/>
              </w:rPr>
            </w:pPr>
            <w:r w:rsidRPr="001B0614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z w:val="18"/>
              </w:rPr>
              <w:t>郵遞區號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18"/>
              </w:rPr>
              <w:t>)</w:t>
            </w:r>
          </w:p>
        </w:tc>
        <w:tc>
          <w:tcPr>
            <w:tcW w:w="8125" w:type="dxa"/>
            <w:gridSpan w:val="13"/>
          </w:tcPr>
          <w:p w:rsidR="00FF34D1" w:rsidRPr="001B0614" w:rsidRDefault="00FF34D1" w:rsidP="00FF34D1">
            <w:pPr>
              <w:pStyle w:val="TableParagraph"/>
              <w:tabs>
                <w:tab w:val="left" w:pos="589"/>
              </w:tabs>
              <w:spacing w:before="186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</w:tr>
      <w:tr w:rsidR="00FF34D1" w:rsidRPr="001B0614" w:rsidTr="00CD727F">
        <w:trPr>
          <w:trHeight w:val="657"/>
        </w:trPr>
        <w:tc>
          <w:tcPr>
            <w:tcW w:w="1879" w:type="dxa"/>
          </w:tcPr>
          <w:p w:rsidR="00FF34D1" w:rsidRPr="001B0614" w:rsidRDefault="00FF34D1" w:rsidP="00FF34D1">
            <w:pPr>
              <w:pStyle w:val="TableParagraph"/>
              <w:spacing w:before="184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就讀學校</w:t>
            </w:r>
          </w:p>
        </w:tc>
        <w:tc>
          <w:tcPr>
            <w:tcW w:w="2928" w:type="dxa"/>
            <w:gridSpan w:val="5"/>
          </w:tcPr>
          <w:p w:rsidR="00FF34D1" w:rsidRPr="001B0614" w:rsidRDefault="00FF34D1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60" w:type="dxa"/>
            <w:gridSpan w:val="3"/>
          </w:tcPr>
          <w:p w:rsidR="00FF34D1" w:rsidRPr="001B0614" w:rsidRDefault="006F3B4A" w:rsidP="00FF34D1">
            <w:pPr>
              <w:pStyle w:val="TableParagraph"/>
              <w:spacing w:before="184"/>
              <w:ind w:left="112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 xml:space="preserve">  </w:t>
            </w:r>
            <w:r w:rsidR="00FF34D1"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電子信箱</w:t>
            </w:r>
          </w:p>
        </w:tc>
        <w:tc>
          <w:tcPr>
            <w:tcW w:w="3737" w:type="dxa"/>
            <w:gridSpan w:val="5"/>
          </w:tcPr>
          <w:p w:rsidR="00FF34D1" w:rsidRPr="001B0614" w:rsidRDefault="00FF34D1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CD727F" w:rsidRPr="001B0614" w:rsidTr="00E12DA9">
        <w:trPr>
          <w:trHeight w:val="657"/>
        </w:trPr>
        <w:tc>
          <w:tcPr>
            <w:tcW w:w="1879" w:type="dxa"/>
          </w:tcPr>
          <w:p w:rsidR="00CD727F" w:rsidRPr="001B0614" w:rsidRDefault="00CD727F" w:rsidP="00FF34D1">
            <w:pPr>
              <w:pStyle w:val="TableParagraph"/>
              <w:spacing w:before="184"/>
              <w:ind w:left="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學制</w:t>
            </w:r>
          </w:p>
        </w:tc>
        <w:tc>
          <w:tcPr>
            <w:tcW w:w="849" w:type="dxa"/>
            <w:gridSpan w:val="3"/>
            <w:tcBorders>
              <w:right w:val="nil"/>
            </w:tcBorders>
          </w:tcPr>
          <w:p w:rsidR="00CD727F" w:rsidRPr="001B0614" w:rsidRDefault="00CD727F" w:rsidP="00FF34D1">
            <w:pPr>
              <w:pStyle w:val="TableParagraph"/>
              <w:spacing w:before="28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五專</w:t>
            </w:r>
          </w:p>
          <w:p w:rsidR="00CD727F" w:rsidRPr="001B0614" w:rsidRDefault="00CD727F" w:rsidP="00FF34D1">
            <w:pPr>
              <w:pStyle w:val="TableParagraph"/>
              <w:spacing w:line="297" w:lineRule="exact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四技</w:t>
            </w:r>
          </w:p>
        </w:tc>
        <w:tc>
          <w:tcPr>
            <w:tcW w:w="348" w:type="dxa"/>
            <w:tcBorders>
              <w:left w:val="nil"/>
              <w:right w:val="nil"/>
            </w:tcBorders>
          </w:tcPr>
          <w:p w:rsidR="00CD727F" w:rsidRPr="001B0614" w:rsidRDefault="00CD727F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31" w:type="dxa"/>
            <w:tcBorders>
              <w:left w:val="nil"/>
              <w:right w:val="single" w:sz="4" w:space="0" w:color="auto"/>
            </w:tcBorders>
          </w:tcPr>
          <w:p w:rsidR="00CD727F" w:rsidRPr="001B0614" w:rsidRDefault="00CD727F" w:rsidP="00FF34D1">
            <w:pPr>
              <w:pStyle w:val="TableParagraph"/>
              <w:spacing w:before="28"/>
              <w:ind w:left="4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二技</w:t>
            </w:r>
          </w:p>
          <w:p w:rsidR="00CD727F" w:rsidRPr="001B0614" w:rsidRDefault="00CD727F" w:rsidP="00FF34D1">
            <w:pPr>
              <w:pStyle w:val="TableParagraph"/>
              <w:spacing w:line="297" w:lineRule="exact"/>
              <w:ind w:left="49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大學</w:t>
            </w:r>
          </w:p>
        </w:tc>
        <w:tc>
          <w:tcPr>
            <w:tcW w:w="14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27F" w:rsidRPr="001B0614" w:rsidRDefault="00CD727F" w:rsidP="00CD727F">
            <w:pPr>
              <w:pStyle w:val="TableParagraph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年級</w:t>
            </w:r>
          </w:p>
        </w:tc>
        <w:tc>
          <w:tcPr>
            <w:tcW w:w="373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D727F" w:rsidRPr="001B0614" w:rsidRDefault="00CD727F"/>
        </w:tc>
      </w:tr>
      <w:tr w:rsidR="00FF34D1" w:rsidRPr="001B0614" w:rsidTr="00CD727F">
        <w:trPr>
          <w:trHeight w:val="1338"/>
        </w:trPr>
        <w:tc>
          <w:tcPr>
            <w:tcW w:w="1879" w:type="dxa"/>
          </w:tcPr>
          <w:p w:rsidR="00FF34D1" w:rsidRPr="001B0614" w:rsidRDefault="00FF34D1" w:rsidP="00FF34D1">
            <w:pPr>
              <w:pStyle w:val="TableParagraph"/>
              <w:spacing w:before="369"/>
              <w:ind w:left="107" w:right="94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26"/>
                <w:sz w:val="24"/>
              </w:rPr>
              <w:t>匯款銀行</w:t>
            </w:r>
            <w:r w:rsidRPr="001B0614">
              <w:rPr>
                <w:rFonts w:ascii="Times New Roman" w:eastAsia="標楷體" w:hAnsi="Times New Roman" w:cs="Times New Roman"/>
                <w:spacing w:val="-46"/>
                <w:sz w:val="24"/>
              </w:rPr>
              <w:t xml:space="preserve">/ 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郵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局</w:t>
            </w:r>
          </w:p>
        </w:tc>
        <w:tc>
          <w:tcPr>
            <w:tcW w:w="8125" w:type="dxa"/>
            <w:gridSpan w:val="13"/>
          </w:tcPr>
          <w:p w:rsidR="00FF34D1" w:rsidRPr="001B0614" w:rsidRDefault="00FF34D1" w:rsidP="00FF34D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070"/>
              </w:tabs>
              <w:spacing w:before="177"/>
              <w:ind w:left="468" w:hanging="361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z w:val="24"/>
              </w:rPr>
              <w:t>郵局：</w:t>
            </w:r>
            <w:proofErr w:type="gramStart"/>
            <w:r w:rsidRPr="001B0614">
              <w:rPr>
                <w:rFonts w:ascii="Times New Roman" w:eastAsia="標楷體" w:hAnsi="Times New Roman" w:cs="Times New Roman"/>
                <w:sz w:val="24"/>
              </w:rPr>
              <w:t>局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  <w:proofErr w:type="gramEnd"/>
            <w:r w:rsidRPr="001B0614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帳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</w:p>
          <w:p w:rsidR="00FF34D1" w:rsidRPr="006863A0" w:rsidRDefault="00FF34D1" w:rsidP="00FF34D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661"/>
                <w:tab w:val="left" w:pos="2030"/>
                <w:tab w:val="left" w:pos="3245"/>
                <w:tab w:val="left" w:pos="7160"/>
              </w:tabs>
              <w:spacing w:before="148" w:line="314" w:lineRule="exact"/>
              <w:ind w:right="656" w:hanging="552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7603200" behindDoc="1" locked="0" layoutInCell="1" allowOverlap="1" wp14:anchorId="16A37FAA" wp14:editId="19656C2F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-54356</wp:posOffset>
                      </wp:positionV>
                      <wp:extent cx="1524635" cy="76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635" cy="7620"/>
                                <a:chOff x="0" y="0"/>
                                <a:chExt cx="1524635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5246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635" h="7620">
                                      <a:moveTo>
                                        <a:pt x="15242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253" y="7620"/>
                                      </a:lnTo>
                                      <a:lnTo>
                                        <a:pt x="1524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0DD24A1F" id="Group 3" o:spid="_x0000_s1026" style="position:absolute;margin-left:83.55pt;margin-top:-4.3pt;width:120.05pt;height:.6pt;z-index:-15713280;mso-wrap-distance-left:0;mso-wrap-distance-right:0" coordsize="152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">
                      <v:shape id="Graphic 4" o:spid="_x0000_s1027" style="position:absolute;width:15246;height:76;visibility:visible;mso-wrap-style:square;v-text-anchor:top" coordsize="1524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" path="m1524253,l,,,7620r1524253,l15242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B0614">
              <w:rPr>
                <w:rFonts w:ascii="Times New Roman" w:eastAsia="標楷體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7604224" behindDoc="1" locked="0" layoutInCell="1" allowOverlap="1" wp14:anchorId="62F40F3A" wp14:editId="47F92133">
                      <wp:simplePos x="0" y="0"/>
                      <wp:positionH relativeFrom="column">
                        <wp:posOffset>2890139</wp:posOffset>
                      </wp:positionH>
                      <wp:positionV relativeFrom="paragraph">
                        <wp:posOffset>-54356</wp:posOffset>
                      </wp:positionV>
                      <wp:extent cx="1753235" cy="76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7620"/>
                                <a:chOff x="0" y="0"/>
                                <a:chExt cx="175323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7532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7620">
                                      <a:moveTo>
                                        <a:pt x="17528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752853" y="7620"/>
                                      </a:lnTo>
                                      <a:lnTo>
                                        <a:pt x="1752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29DA2E4D" id="Group 5" o:spid="_x0000_s1026" style="position:absolute;margin-left:227.55pt;margin-top:-4.3pt;width:138.05pt;height:.6pt;z-index:-15712256;mso-wrap-distance-left:0;mso-wrap-distance-right:0" coordsize="175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">
                      <v:shape id="Graphic 6" o:spid="_x0000_s1027" style="position:absolute;width:17532;height:76;visibility:visible;mso-wrap-style:square;v-text-anchor:top" coordsize="17532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" path="m1752853,l,,,7620r1752853,l17528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銀行：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銀行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分行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帳號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</w:t>
            </w:r>
          </w:p>
          <w:p w:rsidR="00FF34D1" w:rsidRPr="009D30D6" w:rsidRDefault="00FF34D1" w:rsidP="009D30D6">
            <w:pPr>
              <w:pStyle w:val="TableParagraph"/>
              <w:tabs>
                <w:tab w:val="left" w:pos="468"/>
                <w:tab w:val="left" w:pos="661"/>
                <w:tab w:val="left" w:pos="2030"/>
                <w:tab w:val="left" w:pos="3470"/>
                <w:tab w:val="left" w:pos="7606"/>
              </w:tabs>
              <w:spacing w:line="314" w:lineRule="exact"/>
              <w:ind w:left="109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D30D6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>(</w:t>
            </w:r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非國泰</w:t>
            </w:r>
            <w:proofErr w:type="gramStart"/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世</w:t>
            </w:r>
            <w:proofErr w:type="gramEnd"/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華帳戶</w:t>
            </w:r>
            <w:r w:rsidRPr="009D30D6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>需自付</w:t>
            </w:r>
            <w:r w:rsidRPr="009D30D6">
              <w:rPr>
                <w:rFonts w:ascii="Times New Roman" w:eastAsia="標楷體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D30D6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>30</w:t>
            </w:r>
            <w:r w:rsidRPr="009D30D6">
              <w:rPr>
                <w:rFonts w:ascii="Times New Roman" w:eastAsia="標楷體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9D30D6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>元匯款手續費</w:t>
            </w:r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；若字跡潦草、填寫錯誤致匯款失敗，仍需自付</w:t>
            </w:r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30</w:t>
            </w:r>
            <w:r w:rsidRPr="009D30D6">
              <w:rPr>
                <w:rFonts w:ascii="Times New Roman" w:eastAsia="標楷體" w:hAnsi="Times New Roman" w:cs="Times New Roman" w:hint="eastAsia"/>
                <w:spacing w:val="-2"/>
                <w:sz w:val="20"/>
                <w:szCs w:val="20"/>
              </w:rPr>
              <w:t>元匯款手續費</w:t>
            </w:r>
            <w:r w:rsidRPr="009D30D6">
              <w:rPr>
                <w:rFonts w:ascii="Times New Roman" w:eastAsia="標楷體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FF34D1" w:rsidRPr="001B0614" w:rsidTr="00CD727F">
        <w:trPr>
          <w:trHeight w:val="1616"/>
        </w:trPr>
        <w:tc>
          <w:tcPr>
            <w:tcW w:w="10004" w:type="dxa"/>
            <w:gridSpan w:val="14"/>
          </w:tcPr>
          <w:p w:rsidR="00FF34D1" w:rsidRPr="001B0614" w:rsidRDefault="00FF34D1" w:rsidP="00FF34D1">
            <w:pPr>
              <w:pStyle w:val="TableParagraph"/>
              <w:spacing w:before="14" w:line="310" w:lineRule="exact"/>
              <w:ind w:left="107"/>
              <w:rPr>
                <w:rFonts w:ascii="Times New Roman" w:eastAsia="標楷體" w:hAnsi="Times New Roman" w:cs="Times New Roman"/>
                <w:sz w:val="18"/>
              </w:rPr>
            </w:pPr>
            <w:r w:rsidRPr="001B0614">
              <w:rPr>
                <w:rFonts w:ascii="Times New Roman" w:eastAsia="標楷體" w:hAnsi="Times New Roman" w:cs="Times New Roman"/>
                <w:sz w:val="24"/>
              </w:rPr>
              <w:t>檢附申請人資料</w:t>
            </w:r>
            <w:r w:rsidRPr="001B0614">
              <w:rPr>
                <w:rFonts w:ascii="Times New Roman" w:eastAsia="標楷體" w:hAnsi="Times New Roman" w:cs="Times New Roman"/>
                <w:spacing w:val="-16"/>
                <w:sz w:val="24"/>
              </w:rPr>
              <w:t xml:space="preserve">: </w:t>
            </w:r>
            <w:r w:rsidRPr="001B0614">
              <w:rPr>
                <w:rFonts w:ascii="Times New Roman" w:eastAsia="標楷體" w:hAnsi="Times New Roman" w:cs="Times New Roman"/>
                <w:spacing w:val="-1"/>
                <w:sz w:val="18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pacing w:val="-1"/>
                <w:sz w:val="18"/>
              </w:rPr>
              <w:t>資料紙張請使用</w:t>
            </w:r>
            <w:r w:rsidRPr="001B0614">
              <w:rPr>
                <w:rFonts w:ascii="Times New Roman" w:eastAsia="標楷體" w:hAnsi="Times New Roman" w:cs="Times New Roman"/>
                <w:spacing w:val="-1"/>
                <w:sz w:val="18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z w:val="18"/>
              </w:rPr>
              <w:t>A4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18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18"/>
              </w:rPr>
              <w:t>格式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18"/>
              </w:rPr>
              <w:t>)</w:t>
            </w:r>
          </w:p>
          <w:p w:rsidR="00FF34D1" w:rsidRPr="001B0614" w:rsidRDefault="00FF34D1" w:rsidP="00FF34D1">
            <w:pPr>
              <w:pStyle w:val="TableParagraph"/>
              <w:spacing w:line="300" w:lineRule="exact"/>
              <w:ind w:left="34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身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4"/>
              </w:rPr>
              <w:t>分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證正反面影本</w:t>
            </w:r>
          </w:p>
          <w:p w:rsidR="00FF34D1" w:rsidRPr="001B0614" w:rsidRDefault="00FF34D1" w:rsidP="00FF34D1">
            <w:pPr>
              <w:pStyle w:val="TableParagraph"/>
              <w:spacing w:line="300" w:lineRule="exact"/>
              <w:ind w:left="34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個人金融機構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存摺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影本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匯款用，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國泰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華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銀行帳戶為佳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  <w:p w:rsidR="00FF34D1" w:rsidRPr="001B0614" w:rsidRDefault="00FF34D1" w:rsidP="00FF34D1">
            <w:pPr>
              <w:pStyle w:val="TableParagraph"/>
              <w:tabs>
                <w:tab w:val="left" w:pos="4145"/>
              </w:tabs>
              <w:spacing w:line="300" w:lineRule="exact"/>
              <w:ind w:left="348"/>
              <w:rPr>
                <w:rFonts w:ascii="Times New Roman" w:eastAsia="標楷體" w:hAnsi="Times New Roman" w:cs="Times New Roman"/>
                <w:b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2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前一學年成績單</w:t>
            </w:r>
          </w:p>
          <w:p w:rsidR="00FF34D1" w:rsidRPr="001B0614" w:rsidRDefault="00FF34D1" w:rsidP="009D30D6">
            <w:pPr>
              <w:pStyle w:val="TableParagraph"/>
              <w:tabs>
                <w:tab w:val="left" w:pos="6750"/>
              </w:tabs>
              <w:spacing w:line="300" w:lineRule="exact"/>
              <w:ind w:left="348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z w:val="24"/>
              </w:rPr>
              <w:t>□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獎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助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學金服務契約書（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壹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式貳份）</w:t>
            </w:r>
          </w:p>
        </w:tc>
      </w:tr>
      <w:tr w:rsidR="00FF34D1" w:rsidRPr="001B0614" w:rsidTr="00CD727F">
        <w:trPr>
          <w:trHeight w:val="1624"/>
        </w:trPr>
        <w:tc>
          <w:tcPr>
            <w:tcW w:w="10004" w:type="dxa"/>
            <w:gridSpan w:val="14"/>
          </w:tcPr>
          <w:p w:rsidR="00FF34D1" w:rsidRPr="009D30D6" w:rsidRDefault="00CD727F" w:rsidP="009D30D6">
            <w:pPr>
              <w:pStyle w:val="TableParagraph"/>
              <w:spacing w:line="400" w:lineRule="exact"/>
              <w:rPr>
                <w:rFonts w:ascii="Times New Roman" w:eastAsia="標楷體" w:hAnsi="Times New Roman" w:cs="Times New Roman"/>
                <w:b/>
                <w:spacing w:val="-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本人於</w:t>
            </w:r>
            <w:r w:rsidR="009D30D6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充分了解並同意遵守貴院</w:t>
            </w:r>
            <w:r w:rsidR="009D30D6" w:rsidRPr="009D30D6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「</w:t>
            </w:r>
            <w:r w:rsidR="009D30D6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培育</w:t>
            </w:r>
            <w:r w:rsidR="009D30D6" w:rsidRPr="009D30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護理</w:t>
            </w:r>
            <w:r w:rsidR="009D30D6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優秀人才</w:t>
            </w:r>
            <w:r w:rsidR="009D30D6" w:rsidRPr="009D30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</w:t>
            </w:r>
            <w:r w:rsidR="009D30D6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助</w:t>
            </w:r>
            <w:r w:rsidR="009D30D6" w:rsidRPr="009D30D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學金實施辦法</w:t>
            </w:r>
            <w:r w:rsidR="009D30D6" w:rsidRPr="009D30D6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」</w:t>
            </w:r>
            <w:r w:rsidRPr="00CD727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後</w:t>
            </w:r>
            <w:r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，</w:t>
            </w:r>
            <w:r w:rsidR="00FF34D1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提出獎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助</w:t>
            </w:r>
            <w:r w:rsidR="00FF34D1" w:rsidRPr="009D30D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學金申請。</w:t>
            </w:r>
          </w:p>
          <w:p w:rsidR="00FF34D1" w:rsidRPr="00D50F03" w:rsidRDefault="00FF34D1" w:rsidP="009D30D6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8"/>
              </w:rPr>
              <w:t>申請人簽章</w:t>
            </w:r>
            <w:r w:rsidRPr="00D50F03">
              <w:rPr>
                <w:rFonts w:ascii="新細明體" w:eastAsia="新細明體" w:hAnsi="新細明體" w:cs="Times New Roman" w:hint="eastAsia"/>
                <w:sz w:val="28"/>
              </w:rPr>
              <w:t>：</w:t>
            </w:r>
            <w:r w:rsidRPr="001B0614">
              <w:rPr>
                <w:rFonts w:ascii="Times New Roman" w:eastAsia="標楷體" w:hAnsi="Times New Roman" w:cs="Times New Roman"/>
                <w:sz w:val="28"/>
                <w:u w:val="single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                </w:t>
            </w:r>
            <w:r w:rsidR="009D30D6">
              <w:rPr>
                <w:rFonts w:ascii="Times New Roman" w:eastAsia="標楷體" w:hAnsi="Times New Roman" w:cs="Times New Roman" w:hint="eastAsia"/>
                <w:sz w:val="28"/>
              </w:rPr>
              <w:t xml:space="preserve">                      </w:t>
            </w:r>
            <w:r w:rsidRPr="00D50F03">
              <w:rPr>
                <w:rFonts w:ascii="Times New Roman" w:eastAsia="標楷體" w:hAnsi="Times New Roman" w:cs="Times New Roman" w:hint="eastAsia"/>
                <w:sz w:val="28"/>
              </w:rPr>
              <w:t>申請日期</w:t>
            </w:r>
            <w:r w:rsidRPr="00D50F03">
              <w:rPr>
                <w:rFonts w:ascii="新細明體" w:eastAsia="新細明體" w:hAnsi="新細明體" w:cs="Times New Roman" w:hint="eastAsia"/>
                <w:sz w:val="28"/>
              </w:rPr>
              <w:t>：</w:t>
            </w:r>
            <w:r w:rsidRPr="009D30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</w:t>
            </w:r>
            <w:r w:rsidRPr="00D50F03"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 w:rsidRPr="009D30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</w:t>
            </w:r>
            <w:r w:rsidRPr="00D50F03"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 w:rsidRPr="00D50F03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9D30D6" w:rsidRPr="009D30D6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  </w:t>
            </w:r>
            <w:r w:rsidRPr="00D50F03"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</w:tc>
      </w:tr>
      <w:tr w:rsidR="00FF34D1" w:rsidRPr="001B0614" w:rsidTr="00CD727F">
        <w:trPr>
          <w:trHeight w:val="779"/>
        </w:trPr>
        <w:tc>
          <w:tcPr>
            <w:tcW w:w="10004" w:type="dxa"/>
            <w:gridSpan w:val="14"/>
          </w:tcPr>
          <w:p w:rsidR="00FF34D1" w:rsidRPr="001B0614" w:rsidRDefault="00FF34D1" w:rsidP="00FF34D1">
            <w:pPr>
              <w:pStyle w:val="TableParagraph"/>
              <w:spacing w:line="456" w:lineRule="exact"/>
              <w:ind w:right="1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-5"/>
                <w:sz w:val="32"/>
              </w:rPr>
              <w:t>汐止國泰綜合</w:t>
            </w:r>
            <w:r w:rsidRPr="001B0614">
              <w:rPr>
                <w:rFonts w:ascii="Times New Roman" w:eastAsia="標楷體" w:hAnsi="Times New Roman" w:cs="Times New Roman"/>
                <w:b/>
                <w:spacing w:val="-5"/>
                <w:sz w:val="32"/>
              </w:rPr>
              <w:t>醫院</w:t>
            </w:r>
          </w:p>
          <w:p w:rsidR="00FF34D1" w:rsidRPr="001B0614" w:rsidRDefault="00FF34D1" w:rsidP="00FF34D1">
            <w:pPr>
              <w:pStyle w:val="TableParagraph"/>
              <w:spacing w:line="303" w:lineRule="exact"/>
              <w:ind w:left="107"/>
              <w:rPr>
                <w:rFonts w:ascii="Times New Roman" w:eastAsia="標楷體" w:hAnsi="Times New Roman" w:cs="Times New Roman"/>
                <w:sz w:val="28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8"/>
              </w:rPr>
              <w:t>核定</w:t>
            </w:r>
          </w:p>
        </w:tc>
      </w:tr>
      <w:tr w:rsidR="0089192B" w:rsidRPr="001B0614" w:rsidTr="00CD727F">
        <w:trPr>
          <w:trHeight w:val="364"/>
        </w:trPr>
        <w:tc>
          <w:tcPr>
            <w:tcW w:w="2445" w:type="dxa"/>
            <w:gridSpan w:val="2"/>
          </w:tcPr>
          <w:p w:rsidR="0089192B" w:rsidRPr="009932F8" w:rsidRDefault="0089192B" w:rsidP="00FF34D1">
            <w:pPr>
              <w:pStyle w:val="TableParagraph"/>
              <w:spacing w:before="11" w:line="333" w:lineRule="exact"/>
              <w:ind w:left="307"/>
              <w:rPr>
                <w:rFonts w:ascii="Times New Roman" w:eastAsia="標楷體" w:hAnsi="Times New Roman" w:cs="Times New Roman"/>
                <w:dstrike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 xml:space="preserve">   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28"/>
              </w:rPr>
              <w:t>護理部</w:t>
            </w:r>
            <w:r w:rsidRPr="0089192B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(</w:t>
            </w:r>
            <w:r w:rsidRPr="0089192B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科</w:t>
            </w:r>
            <w:r w:rsidRPr="0089192B"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)</w:t>
            </w:r>
          </w:p>
        </w:tc>
        <w:tc>
          <w:tcPr>
            <w:tcW w:w="2552" w:type="dxa"/>
            <w:gridSpan w:val="5"/>
          </w:tcPr>
          <w:p w:rsidR="0089192B" w:rsidRPr="001B0614" w:rsidRDefault="0089192B" w:rsidP="0089192B">
            <w:pPr>
              <w:pStyle w:val="TableParagraph"/>
              <w:spacing w:before="11" w:line="333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行政組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人事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2552" w:type="dxa"/>
            <w:gridSpan w:val="5"/>
          </w:tcPr>
          <w:p w:rsidR="0089192B" w:rsidRPr="009932F8" w:rsidRDefault="0089192B" w:rsidP="00FF34D1">
            <w:pPr>
              <w:pStyle w:val="TableParagraph"/>
              <w:spacing w:before="11" w:line="333" w:lineRule="exact"/>
              <w:ind w:left="581"/>
              <w:rPr>
                <w:rFonts w:ascii="Times New Roman" w:eastAsia="標楷體" w:hAnsi="Times New Roman" w:cs="Times New Roman"/>
                <w:dstrike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pacing w:val="-4"/>
                <w:sz w:val="28"/>
              </w:rPr>
              <w:t>行政室</w:t>
            </w:r>
          </w:p>
        </w:tc>
        <w:tc>
          <w:tcPr>
            <w:tcW w:w="2455" w:type="dxa"/>
            <w:gridSpan w:val="2"/>
          </w:tcPr>
          <w:p w:rsidR="0089192B" w:rsidRPr="001B0614" w:rsidRDefault="0089192B" w:rsidP="00FF34D1">
            <w:pPr>
              <w:pStyle w:val="TableParagraph"/>
              <w:spacing w:before="11" w:line="333" w:lineRule="exact"/>
              <w:ind w:right="5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8"/>
              </w:rPr>
              <w:t>院長</w:t>
            </w:r>
          </w:p>
        </w:tc>
      </w:tr>
      <w:tr w:rsidR="0089192B" w:rsidRPr="001B0614" w:rsidTr="00CD727F">
        <w:trPr>
          <w:trHeight w:val="1295"/>
        </w:trPr>
        <w:tc>
          <w:tcPr>
            <w:tcW w:w="2445" w:type="dxa"/>
            <w:gridSpan w:val="2"/>
          </w:tcPr>
          <w:p w:rsidR="0089192B" w:rsidRPr="001B0614" w:rsidRDefault="0089192B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5"/>
          </w:tcPr>
          <w:p w:rsidR="0089192B" w:rsidRPr="001B0614" w:rsidRDefault="0089192B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gridSpan w:val="5"/>
          </w:tcPr>
          <w:p w:rsidR="0089192B" w:rsidRPr="001B0614" w:rsidRDefault="0089192B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55" w:type="dxa"/>
            <w:gridSpan w:val="2"/>
          </w:tcPr>
          <w:p w:rsidR="0089192B" w:rsidRPr="001B0614" w:rsidRDefault="0089192B" w:rsidP="00FF34D1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</w:tbl>
    <w:p w:rsidR="000913FE" w:rsidRPr="001B0614" w:rsidRDefault="000913FE">
      <w:pPr>
        <w:pStyle w:val="a3"/>
        <w:spacing w:before="51"/>
        <w:rPr>
          <w:rFonts w:ascii="Times New Roman" w:eastAsia="標楷體" w:hAnsi="Times New Roman" w:cs="Times New Roman"/>
          <w:b/>
        </w:rPr>
      </w:pPr>
    </w:p>
    <w:p w:rsidR="000913FE" w:rsidRPr="001B0614" w:rsidRDefault="000913FE">
      <w:pPr>
        <w:jc w:val="center"/>
        <w:rPr>
          <w:rFonts w:ascii="Times New Roman" w:eastAsia="標楷體" w:hAnsi="Times New Roman" w:cs="Times New Roman"/>
          <w:sz w:val="28"/>
        </w:rPr>
        <w:sectPr w:rsidR="000913FE" w:rsidRPr="001B0614">
          <w:pgSz w:w="11910" w:h="16850"/>
          <w:pgMar w:top="540" w:right="280" w:bottom="1200" w:left="280" w:header="0" w:footer="1013" w:gutter="0"/>
          <w:cols w:space="720"/>
        </w:sectPr>
      </w:pPr>
    </w:p>
    <w:p w:rsidR="003E21F7" w:rsidRDefault="003E21F7" w:rsidP="006863A0">
      <w:pPr>
        <w:pStyle w:val="1"/>
        <w:spacing w:line="208" w:lineRule="auto"/>
        <w:ind w:left="3052" w:right="10" w:hanging="3052"/>
        <w:jc w:val="center"/>
        <w:rPr>
          <w:rFonts w:ascii="Times New Roman" w:eastAsia="標楷體" w:hAnsi="Times New Roman" w:cs="Times New Roman"/>
          <w:b/>
          <w:spacing w:val="-2"/>
          <w:sz w:val="32"/>
        </w:rPr>
      </w:pPr>
    </w:p>
    <w:p w:rsidR="003E21F7" w:rsidRDefault="003E21F7" w:rsidP="006863A0">
      <w:pPr>
        <w:pStyle w:val="1"/>
        <w:spacing w:line="208" w:lineRule="auto"/>
        <w:ind w:left="3052" w:right="10" w:hanging="3052"/>
        <w:jc w:val="center"/>
        <w:rPr>
          <w:rFonts w:ascii="Times New Roman" w:eastAsia="標楷體" w:hAnsi="Times New Roman" w:cs="Times New Roman"/>
          <w:b/>
          <w:spacing w:val="-2"/>
          <w:sz w:val="32"/>
        </w:rPr>
      </w:pPr>
    </w:p>
    <w:p w:rsidR="004279EE" w:rsidRDefault="00D24191" w:rsidP="006863A0">
      <w:pPr>
        <w:pStyle w:val="1"/>
        <w:spacing w:line="208" w:lineRule="auto"/>
        <w:ind w:left="3052" w:right="10" w:hanging="3052"/>
        <w:jc w:val="center"/>
        <w:rPr>
          <w:rFonts w:ascii="Times New Roman" w:eastAsia="標楷體" w:hAnsi="Times New Roman" w:cs="Times New Roman"/>
          <w:b/>
          <w:spacing w:val="-2"/>
          <w:sz w:val="32"/>
        </w:rPr>
      </w:pPr>
      <w:r w:rsidRPr="007B45BD">
        <w:rPr>
          <w:rFonts w:ascii="Times New Roman" w:eastAsia="標楷體" w:hAnsi="Times New Roman" w:cs="Times New Roman" w:hint="eastAsia"/>
          <w:b/>
          <w:spacing w:val="-2"/>
          <w:sz w:val="32"/>
        </w:rPr>
        <w:t>國泰醫療財團法人汐止國泰</w:t>
      </w:r>
      <w:r w:rsidR="004279EE">
        <w:rPr>
          <w:rFonts w:ascii="Times New Roman" w:eastAsia="標楷體" w:hAnsi="Times New Roman" w:cs="Times New Roman" w:hint="eastAsia"/>
          <w:b/>
          <w:spacing w:val="-2"/>
          <w:sz w:val="32"/>
        </w:rPr>
        <w:t>綜合</w:t>
      </w:r>
      <w:r w:rsidR="00C46B94" w:rsidRPr="007B45BD">
        <w:rPr>
          <w:rFonts w:ascii="Times New Roman" w:eastAsia="標楷體" w:hAnsi="Times New Roman" w:cs="Times New Roman"/>
          <w:b/>
          <w:spacing w:val="-2"/>
          <w:sz w:val="32"/>
        </w:rPr>
        <w:t>醫院</w:t>
      </w:r>
    </w:p>
    <w:p w:rsidR="000913FE" w:rsidRDefault="00E61928" w:rsidP="006863A0">
      <w:pPr>
        <w:pStyle w:val="1"/>
        <w:spacing w:line="208" w:lineRule="auto"/>
        <w:ind w:left="3052" w:right="10" w:hanging="3052"/>
        <w:jc w:val="center"/>
        <w:rPr>
          <w:rFonts w:ascii="Times New Roman" w:eastAsia="標楷體" w:hAnsi="Times New Roman" w:cs="Times New Roman"/>
          <w:b/>
          <w:spacing w:val="-2"/>
          <w:sz w:val="32"/>
        </w:rPr>
      </w:pPr>
      <w:r>
        <w:rPr>
          <w:rFonts w:ascii="Times New Roman" w:eastAsia="標楷體" w:hAnsi="Times New Roman" w:cs="Times New Roman" w:hint="eastAsia"/>
          <w:b/>
          <w:spacing w:val="-2"/>
          <w:sz w:val="32"/>
        </w:rPr>
        <w:t>培育</w:t>
      </w:r>
      <w:r w:rsidR="00C46B94" w:rsidRPr="007B45BD">
        <w:rPr>
          <w:rFonts w:ascii="Times New Roman" w:eastAsia="標楷體" w:hAnsi="Times New Roman" w:cs="Times New Roman"/>
          <w:b/>
          <w:spacing w:val="-2"/>
          <w:sz w:val="32"/>
        </w:rPr>
        <w:t>護理</w:t>
      </w:r>
      <w:r w:rsidR="004279EE">
        <w:rPr>
          <w:rFonts w:ascii="Times New Roman" w:eastAsia="標楷體" w:hAnsi="Times New Roman" w:cs="Times New Roman" w:hint="eastAsia"/>
          <w:b/>
          <w:spacing w:val="-2"/>
          <w:sz w:val="32"/>
        </w:rPr>
        <w:t>優秀人才</w:t>
      </w:r>
      <w:r w:rsidR="00C46B94" w:rsidRPr="007B45BD">
        <w:rPr>
          <w:rFonts w:ascii="Times New Roman" w:eastAsia="標楷體" w:hAnsi="Times New Roman" w:cs="Times New Roman"/>
          <w:b/>
          <w:spacing w:val="-2"/>
          <w:sz w:val="32"/>
        </w:rPr>
        <w:t>獎</w:t>
      </w:r>
      <w:r w:rsidR="00C0560F" w:rsidRPr="007B45BD">
        <w:rPr>
          <w:rFonts w:ascii="Times New Roman" w:eastAsia="標楷體" w:hAnsi="Times New Roman" w:cs="Times New Roman" w:hint="eastAsia"/>
          <w:b/>
          <w:spacing w:val="-2"/>
          <w:sz w:val="32"/>
        </w:rPr>
        <w:t>助</w:t>
      </w:r>
      <w:r w:rsidR="00C46B94" w:rsidRPr="007B45BD">
        <w:rPr>
          <w:rFonts w:ascii="Times New Roman" w:eastAsia="標楷體" w:hAnsi="Times New Roman" w:cs="Times New Roman"/>
          <w:b/>
          <w:spacing w:val="-2"/>
          <w:sz w:val="32"/>
        </w:rPr>
        <w:t>學金服務契約書</w:t>
      </w:r>
    </w:p>
    <w:p w:rsidR="00E013D4" w:rsidRPr="007B45BD" w:rsidRDefault="00E013D4" w:rsidP="006863A0">
      <w:pPr>
        <w:pStyle w:val="1"/>
        <w:spacing w:line="208" w:lineRule="auto"/>
        <w:ind w:left="3052" w:right="10" w:hanging="3052"/>
        <w:jc w:val="center"/>
        <w:rPr>
          <w:rFonts w:ascii="Times New Roman" w:eastAsia="標楷體" w:hAnsi="Times New Roman" w:cs="Times New Roman"/>
          <w:b/>
          <w:sz w:val="32"/>
        </w:rPr>
      </w:pPr>
    </w:p>
    <w:p w:rsidR="000913FE" w:rsidRPr="009E5D63" w:rsidRDefault="00E013D4" w:rsidP="00D644AB">
      <w:pPr>
        <w:pStyle w:val="a3"/>
        <w:spacing w:line="360" w:lineRule="exact"/>
        <w:ind w:left="2127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 xml:space="preserve">  </w:t>
      </w:r>
      <w:r w:rsidR="00D24191" w:rsidRPr="009E5D63"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國泰醫療財團法人汐止國泰綜合</w:t>
      </w:r>
      <w:r w:rsidR="00C46B94" w:rsidRPr="009E5D63">
        <w:rPr>
          <w:rFonts w:ascii="Times New Roman" w:eastAsia="標楷體" w:hAnsi="Times New Roman" w:cs="Times New Roman"/>
          <w:spacing w:val="-1"/>
          <w:sz w:val="24"/>
          <w:szCs w:val="24"/>
        </w:rPr>
        <w:t>醫院</w:t>
      </w:r>
      <w:r w:rsidR="00C46B94" w:rsidRPr="009E5D63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="00C46B94"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(</w:t>
      </w:r>
      <w:r w:rsidR="00C46B94"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以下簡稱甲方</w:t>
      </w:r>
      <w:r w:rsidR="00C46B94" w:rsidRPr="009E5D63">
        <w:rPr>
          <w:rFonts w:ascii="Times New Roman" w:eastAsia="標楷體" w:hAnsi="Times New Roman" w:cs="Times New Roman"/>
          <w:spacing w:val="-10"/>
          <w:sz w:val="24"/>
          <w:szCs w:val="24"/>
        </w:rPr>
        <w:t>)</w:t>
      </w:r>
    </w:p>
    <w:p w:rsidR="00D644AB" w:rsidRPr="009E5D63" w:rsidRDefault="00C46B94" w:rsidP="007B45BD">
      <w:pPr>
        <w:pStyle w:val="a3"/>
        <w:tabs>
          <w:tab w:val="left" w:pos="3891"/>
        </w:tabs>
        <w:spacing w:line="360" w:lineRule="exact"/>
        <w:ind w:left="910" w:right="846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立契約書人</w:t>
      </w:r>
      <w:r w:rsidR="00E013D4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 xml:space="preserve">     </w:t>
      </w:r>
      <w:r w:rsidR="00E013D4"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                                       </w:t>
      </w:r>
      <w:r w:rsidR="00E013D4" w:rsidRPr="009E5D63">
        <w:rPr>
          <w:rFonts w:ascii="Times New Roman" w:eastAsia="標楷體" w:hAnsi="Times New Roman" w:cs="Times New Roman"/>
          <w:sz w:val="24"/>
          <w:szCs w:val="24"/>
        </w:rPr>
        <w:t>(</w:t>
      </w:r>
      <w:r w:rsidR="00E013D4" w:rsidRPr="009E5D63">
        <w:rPr>
          <w:rFonts w:ascii="Times New Roman" w:eastAsia="標楷體" w:hAnsi="Times New Roman" w:cs="Times New Roman"/>
          <w:sz w:val="24"/>
          <w:szCs w:val="24"/>
        </w:rPr>
        <w:t>以下簡稱乙方</w:t>
      </w:r>
      <w:r w:rsidR="00E013D4" w:rsidRPr="009E5D63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D644AB" w:rsidRPr="009E5D63" w:rsidRDefault="00E013D4" w:rsidP="00D644AB">
      <w:pPr>
        <w:pStyle w:val="a3"/>
        <w:tabs>
          <w:tab w:val="left" w:pos="3891"/>
        </w:tabs>
        <w:spacing w:line="360" w:lineRule="exact"/>
        <w:ind w:left="2127" w:right="846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                                       </w:t>
      </w:r>
      <w:r w:rsidRPr="009E5D63">
        <w:rPr>
          <w:rFonts w:ascii="Times New Roman" w:eastAsia="標楷體" w:hAnsi="Times New Roman" w:cs="Times New Roman"/>
          <w:sz w:val="24"/>
          <w:szCs w:val="24"/>
        </w:rPr>
        <w:t>(</w:t>
      </w:r>
      <w:r w:rsidRPr="009E5D63">
        <w:rPr>
          <w:rFonts w:ascii="Times New Roman" w:eastAsia="標楷體" w:hAnsi="Times New Roman" w:cs="Times New Roman"/>
          <w:sz w:val="24"/>
          <w:szCs w:val="24"/>
        </w:rPr>
        <w:t>以下</w:t>
      </w:r>
      <w:proofErr w:type="gramStart"/>
      <w:r w:rsidRPr="009E5D63">
        <w:rPr>
          <w:rFonts w:ascii="Times New Roman" w:eastAsia="標楷體" w:hAnsi="Times New Roman" w:cs="Times New Roman"/>
          <w:sz w:val="24"/>
          <w:szCs w:val="24"/>
        </w:rPr>
        <w:t>簡稱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丙</w:t>
      </w:r>
      <w:r w:rsidRPr="009E5D63">
        <w:rPr>
          <w:rFonts w:ascii="Times New Roman" w:eastAsia="標楷體" w:hAnsi="Times New Roman" w:cs="Times New Roman"/>
          <w:sz w:val="24"/>
          <w:szCs w:val="24"/>
        </w:rPr>
        <w:t>方</w:t>
      </w:r>
      <w:proofErr w:type="gramEnd"/>
      <w:r w:rsidRPr="009E5D63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6B0D33" w:rsidRPr="009E5D63" w:rsidRDefault="006B0D33" w:rsidP="00E013D4">
      <w:pPr>
        <w:pStyle w:val="a3"/>
        <w:tabs>
          <w:tab w:val="left" w:pos="3891"/>
        </w:tabs>
        <w:spacing w:line="240" w:lineRule="exact"/>
        <w:ind w:left="2126" w:right="845"/>
        <w:rPr>
          <w:rFonts w:ascii="Times New Roman" w:eastAsia="標楷體" w:hAnsi="Times New Roman" w:cs="Times New Roman"/>
          <w:sz w:val="24"/>
          <w:szCs w:val="24"/>
        </w:rPr>
      </w:pPr>
    </w:p>
    <w:p w:rsidR="000913FE" w:rsidRPr="009E5D63" w:rsidRDefault="00C46B94" w:rsidP="006863A0">
      <w:pPr>
        <w:pStyle w:val="a3"/>
        <w:tabs>
          <w:tab w:val="left" w:pos="3891"/>
        </w:tabs>
        <w:spacing w:line="360" w:lineRule="exact"/>
        <w:ind w:leftChars="386" w:left="849" w:right="846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/>
          <w:sz w:val="24"/>
          <w:szCs w:val="24"/>
        </w:rPr>
        <w:t>為</w:t>
      </w:r>
      <w:r w:rsidR="00D644AB" w:rsidRPr="009E5D63">
        <w:rPr>
          <w:rFonts w:ascii="Times New Roman" w:eastAsia="標楷體" w:hAnsi="Times New Roman" w:cs="Times New Roman" w:hint="eastAsia"/>
          <w:sz w:val="24"/>
          <w:szCs w:val="24"/>
        </w:rPr>
        <w:t>培育護理優秀人才並協助在學</w:t>
      </w:r>
      <w:r w:rsidR="003B5E6B" w:rsidRPr="009E5D63">
        <w:rPr>
          <w:rFonts w:ascii="Times New Roman" w:eastAsia="標楷體" w:hAnsi="Times New Roman" w:cs="Times New Roman" w:hint="eastAsia"/>
          <w:sz w:val="24"/>
          <w:szCs w:val="24"/>
        </w:rPr>
        <w:t>表現優秀、</w:t>
      </w:r>
      <w:r w:rsidR="00D644AB" w:rsidRPr="009E5D63">
        <w:rPr>
          <w:rFonts w:ascii="Times New Roman" w:eastAsia="標楷體" w:hAnsi="Times New Roman" w:cs="Times New Roman" w:hint="eastAsia"/>
          <w:sz w:val="24"/>
          <w:szCs w:val="24"/>
        </w:rPr>
        <w:t>成績</w:t>
      </w:r>
      <w:proofErr w:type="gramStart"/>
      <w:r w:rsidR="003B5E6B" w:rsidRPr="009E5D63">
        <w:rPr>
          <w:rFonts w:ascii="Times New Roman" w:eastAsia="標楷體" w:hAnsi="Times New Roman" w:cs="Times New Roman" w:hint="eastAsia"/>
          <w:sz w:val="24"/>
          <w:szCs w:val="24"/>
        </w:rPr>
        <w:t>績</w:t>
      </w:r>
      <w:proofErr w:type="gramEnd"/>
      <w:r w:rsidR="003B5E6B" w:rsidRPr="009E5D63">
        <w:rPr>
          <w:rFonts w:ascii="Times New Roman" w:eastAsia="標楷體" w:hAnsi="Times New Roman" w:cs="Times New Roman" w:hint="eastAsia"/>
          <w:sz w:val="24"/>
          <w:szCs w:val="24"/>
        </w:rPr>
        <w:t>優之</w:t>
      </w:r>
      <w:r w:rsidR="00D644AB" w:rsidRPr="009E5D63">
        <w:rPr>
          <w:rFonts w:ascii="Times New Roman" w:eastAsia="標楷體" w:hAnsi="Times New Roman" w:cs="Times New Roman" w:hint="eastAsia"/>
          <w:sz w:val="24"/>
          <w:szCs w:val="24"/>
        </w:rPr>
        <w:t>學生能安心完成學業</w:t>
      </w:r>
      <w:r w:rsidR="003B5E6B" w:rsidRPr="009E5D63">
        <w:rPr>
          <w:rFonts w:ascii="Times New Roman" w:eastAsia="標楷體" w:hAnsi="Times New Roman" w:cs="Times New Roman" w:hint="eastAsia"/>
          <w:sz w:val="24"/>
          <w:szCs w:val="24"/>
        </w:rPr>
        <w:t>、深耕護理能力及保障就業機會，甲乙</w:t>
      </w:r>
      <w:r w:rsidRPr="009E5D63">
        <w:rPr>
          <w:rFonts w:ascii="Times New Roman" w:eastAsia="標楷體" w:hAnsi="Times New Roman" w:cs="Times New Roman"/>
          <w:sz w:val="24"/>
          <w:szCs w:val="24"/>
        </w:rPr>
        <w:t>雙方秉持誠信原則，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同意</w:t>
      </w:r>
      <w:r w:rsidR="003B5E6B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共同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遵守</w:t>
      </w:r>
      <w:r w:rsidR="000222E7" w:rsidRPr="009E5D63">
        <w:rPr>
          <w:rFonts w:ascii="Times New Roman" w:eastAsia="標楷體" w:hAnsi="Times New Roman" w:cs="Times New Roman" w:hint="eastAsia"/>
          <w:sz w:val="24"/>
          <w:szCs w:val="24"/>
        </w:rPr>
        <w:t>甲方</w:t>
      </w:r>
      <w:r w:rsidR="0089192B" w:rsidRPr="009E5D63">
        <w:rPr>
          <w:rFonts w:ascii="Times New Roman" w:eastAsia="標楷體" w:hAnsi="Times New Roman" w:cs="Times New Roman" w:hint="eastAsia"/>
          <w:sz w:val="24"/>
          <w:szCs w:val="24"/>
        </w:rPr>
        <w:t>所訂</w:t>
      </w:r>
      <w:r w:rsidR="0089192B" w:rsidRPr="009E5D63">
        <w:rPr>
          <w:rFonts w:ascii="微軟正黑體" w:eastAsia="微軟正黑體" w:hAnsi="微軟正黑體" w:cs="Times New Roman" w:hint="eastAsia"/>
          <w:sz w:val="24"/>
          <w:szCs w:val="24"/>
        </w:rPr>
        <w:t>「</w:t>
      </w:r>
      <w:r w:rsidR="000222E7" w:rsidRPr="009E5D63">
        <w:rPr>
          <w:rFonts w:ascii="Times New Roman" w:eastAsia="標楷體" w:hAnsi="Times New Roman" w:cs="Times New Roman" w:hint="eastAsia"/>
          <w:sz w:val="24"/>
          <w:szCs w:val="24"/>
        </w:rPr>
        <w:t>培育護理優秀人才獎助學金實施辦法</w:t>
      </w:r>
      <w:r w:rsidR="0089192B" w:rsidRPr="009E5D63">
        <w:rPr>
          <w:rFonts w:ascii="微軟正黑體" w:eastAsia="微軟正黑體" w:hAnsi="微軟正黑體" w:cs="Times New Roman" w:hint="eastAsia"/>
          <w:sz w:val="24"/>
          <w:szCs w:val="24"/>
        </w:rPr>
        <w:t>」</w:t>
      </w:r>
      <w:r w:rsidR="000222E7" w:rsidRPr="009E5D63">
        <w:rPr>
          <w:rFonts w:ascii="Times New Roman" w:eastAsia="標楷體" w:hAnsi="Times New Roman" w:cs="Times New Roman" w:hint="eastAsia"/>
          <w:sz w:val="24"/>
          <w:szCs w:val="24"/>
        </w:rPr>
        <w:t>及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下列條款</w:t>
      </w:r>
      <w:r w:rsidR="003B5E6B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：</w:t>
      </w:r>
    </w:p>
    <w:p w:rsidR="003B5E6B" w:rsidRPr="009E5D63" w:rsidRDefault="003B5E6B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Chars="390" w:right="858" w:hanging="508"/>
        <w:rPr>
          <w:rFonts w:ascii="Times New Roman" w:eastAsia="標楷體" w:hAnsi="Times New Roman" w:cs="Times New Roman"/>
          <w:sz w:val="24"/>
          <w:szCs w:val="24"/>
        </w:rPr>
      </w:pPr>
      <w:proofErr w:type="gramStart"/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本獎助學金</w:t>
      </w:r>
      <w:r w:rsidR="00434156" w:rsidRPr="009E5D63">
        <w:rPr>
          <w:rFonts w:ascii="Times New Roman" w:eastAsia="標楷體" w:hAnsi="Times New Roman" w:cs="Times New Roman" w:hint="eastAsia"/>
          <w:sz w:val="24"/>
          <w:szCs w:val="24"/>
        </w:rPr>
        <w:t>係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乙</w:t>
      </w:r>
      <w:proofErr w:type="gramEnd"/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方自願同意申請甲方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培育護理優秀人才獎助學金，</w:t>
      </w:r>
      <w:r w:rsidR="00434156" w:rsidRPr="009E5D63">
        <w:rPr>
          <w:rFonts w:ascii="Times New Roman" w:eastAsia="標楷體" w:hAnsi="Times New Roman" w:cs="Times New Roman" w:hint="eastAsia"/>
          <w:sz w:val="24"/>
          <w:szCs w:val="24"/>
        </w:rPr>
        <w:t>並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於乙方畢業及役畢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或免役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E013D4" w:rsidRPr="009E5D63">
        <w:rPr>
          <w:rFonts w:ascii="Times New Roman" w:eastAsia="標楷體" w:hAnsi="Times New Roman" w:cs="Times New Roman" w:hint="eastAsia"/>
          <w:sz w:val="24"/>
          <w:szCs w:val="24"/>
        </w:rPr>
        <w:t>之日起</w:t>
      </w:r>
      <w:r w:rsidR="00DD335E" w:rsidRPr="009E5D63">
        <w:rPr>
          <w:rFonts w:ascii="Times New Roman" w:eastAsia="標楷體" w:hAnsi="Times New Roman" w:cs="Times New Roman" w:hint="eastAsia"/>
          <w:sz w:val="24"/>
          <w:szCs w:val="24"/>
        </w:rPr>
        <w:t>一個月</w:t>
      </w:r>
      <w:proofErr w:type="gramStart"/>
      <w:r w:rsidR="00DD335E" w:rsidRPr="009E5D63">
        <w:rPr>
          <w:rFonts w:ascii="Times New Roman" w:eastAsia="標楷體" w:hAnsi="Times New Roman" w:cs="Times New Roman" w:hint="eastAsia"/>
          <w:sz w:val="24"/>
          <w:szCs w:val="24"/>
        </w:rPr>
        <w:t>內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至甲方</w:t>
      </w:r>
      <w:proofErr w:type="gramEnd"/>
      <w:r w:rsidR="00CF1848" w:rsidRPr="009E5D63">
        <w:rPr>
          <w:rFonts w:ascii="Times New Roman" w:eastAsia="標楷體" w:hAnsi="Times New Roman" w:cs="Times New Roman" w:hint="eastAsia"/>
          <w:sz w:val="24"/>
          <w:szCs w:val="24"/>
        </w:rPr>
        <w:t>護理部</w:t>
      </w:r>
      <w:r w:rsidR="00CF1848" w:rsidRPr="009E5D6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CF1848" w:rsidRPr="009E5D63">
        <w:rPr>
          <w:rFonts w:ascii="Times New Roman" w:eastAsia="標楷體" w:hAnsi="Times New Roman" w:cs="Times New Roman" w:hint="eastAsia"/>
          <w:sz w:val="24"/>
          <w:szCs w:val="24"/>
        </w:rPr>
        <w:t>科</w:t>
      </w:r>
      <w:r w:rsidR="00CF1848" w:rsidRPr="009E5D63">
        <w:rPr>
          <w:rFonts w:ascii="Times New Roman" w:eastAsia="標楷體" w:hAnsi="Times New Roman" w:cs="Times New Roman" w:hint="eastAsia"/>
          <w:sz w:val="24"/>
          <w:szCs w:val="24"/>
        </w:rPr>
        <w:t>)</w:t>
      </w:r>
      <w:r w:rsidR="00DD335E" w:rsidRPr="009E5D63">
        <w:rPr>
          <w:rFonts w:ascii="Times New Roman" w:eastAsia="標楷體" w:hAnsi="Times New Roman" w:cs="Times New Roman" w:hint="eastAsia"/>
          <w:sz w:val="24"/>
          <w:szCs w:val="24"/>
        </w:rPr>
        <w:t>就業</w:t>
      </w:r>
      <w:r w:rsidR="00CF1848" w:rsidRPr="009E5D63">
        <w:rPr>
          <w:rFonts w:ascii="Times New Roman" w:eastAsia="標楷體" w:hAnsi="Times New Roman" w:cs="Times New Roman" w:hint="eastAsia"/>
          <w:sz w:val="24"/>
          <w:szCs w:val="24"/>
        </w:rPr>
        <w:t>服務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0222E7" w:rsidRPr="009E5D63" w:rsidRDefault="00C46B94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Chars="390" w:right="858" w:hanging="508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獎助</w:t>
      </w:r>
      <w:r w:rsidR="00E61928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學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金額</w:t>
      </w:r>
      <w:r w:rsidR="007B45BD" w:rsidRPr="009E5D63">
        <w:rPr>
          <w:rFonts w:ascii="Times New Roman" w:eastAsia="標楷體" w:hAnsi="Times New Roman" w:cs="Times New Roman"/>
          <w:sz w:val="24"/>
          <w:szCs w:val="24"/>
        </w:rPr>
        <w:t>：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依甲方</w:t>
      </w:r>
      <w:r w:rsidR="00454BDD" w:rsidRPr="009E5D63">
        <w:rPr>
          <w:rFonts w:ascii="微軟正黑體" w:eastAsia="微軟正黑體" w:hAnsi="微軟正黑體" w:cs="Times New Roman" w:hint="eastAsia"/>
          <w:sz w:val="24"/>
          <w:szCs w:val="24"/>
        </w:rPr>
        <w:t>「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培育護理優秀人才獎助學金實施辦法</w:t>
      </w:r>
      <w:r w:rsidR="00454BDD" w:rsidRPr="009E5D63">
        <w:rPr>
          <w:rFonts w:ascii="微軟正黑體" w:eastAsia="微軟正黑體" w:hAnsi="微軟正黑體" w:cs="Times New Roman" w:hint="eastAsia"/>
          <w:sz w:val="24"/>
          <w:szCs w:val="24"/>
        </w:rPr>
        <w:t>」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核定之</w:t>
      </w:r>
      <w:r w:rsidR="00454BDD" w:rsidRPr="009E5D63">
        <w:rPr>
          <w:rFonts w:ascii="Times New Roman" w:eastAsia="標楷體" w:hAnsi="Times New Roman" w:cs="Times New Roman" w:hint="eastAsia"/>
          <w:sz w:val="24"/>
          <w:szCs w:val="24"/>
        </w:rPr>
        <w:t>在學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學生，</w:t>
      </w:r>
      <w:r w:rsidR="001446DF" w:rsidRPr="009E5D63">
        <w:rPr>
          <w:rFonts w:ascii="Times New Roman" w:eastAsia="標楷體" w:hAnsi="Times New Roman" w:cs="Times New Roman" w:hint="eastAsia"/>
          <w:sz w:val="24"/>
          <w:szCs w:val="24"/>
        </w:rPr>
        <w:t>每學年</w:t>
      </w:r>
      <w:r w:rsidR="00E61928" w:rsidRPr="009E5D63">
        <w:rPr>
          <w:rFonts w:ascii="Times New Roman" w:eastAsia="標楷體" w:hAnsi="Times New Roman" w:cs="Times New Roman" w:hint="eastAsia"/>
          <w:sz w:val="24"/>
          <w:szCs w:val="24"/>
        </w:rPr>
        <w:t>度</w:t>
      </w:r>
      <w:r w:rsidR="000222E7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一次給付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獎助</w:t>
      </w:r>
      <w:r w:rsidR="000222E7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學金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新</w:t>
      </w:r>
      <w:r w:rsidR="00E61928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臺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幣</w:t>
      </w:r>
      <w:r w:rsidR="00E61928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壹拾貳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萬元整。</w:t>
      </w:r>
    </w:p>
    <w:p w:rsidR="000222E7" w:rsidRPr="009E5D63" w:rsidRDefault="00C46B94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Chars="390" w:right="858" w:hanging="508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乙</w:t>
      </w:r>
      <w:proofErr w:type="gramStart"/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方至甲方</w:t>
      </w:r>
      <w:proofErr w:type="gramEnd"/>
      <w:r w:rsidR="00470D1E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就業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服務</w:t>
      </w:r>
      <w:proofErr w:type="gramStart"/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期間，</w:t>
      </w:r>
      <w:proofErr w:type="gramEnd"/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應遵守甲方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(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含所屬單位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)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所訂之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管理及工作規則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等相關</w:t>
      </w:r>
      <w:r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規定。</w:t>
      </w:r>
    </w:p>
    <w:p w:rsidR="00A90755" w:rsidRPr="009E5D63" w:rsidRDefault="00A90755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Chars="390" w:right="858" w:hanging="509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本契約有效期間：乙方向甲方申請獎助學金，經甲方核定後完成本契約簽署之日</w:t>
      </w:r>
      <w:proofErr w:type="gramStart"/>
      <w:r w:rsidRPr="009E5D63">
        <w:rPr>
          <w:rFonts w:ascii="Times New Roman" w:eastAsia="標楷體" w:hAnsi="Times New Roman" w:cs="Times New Roman" w:hint="eastAsia"/>
          <w:sz w:val="24"/>
          <w:szCs w:val="24"/>
        </w:rPr>
        <w:t>起至乙方</w:t>
      </w:r>
      <w:proofErr w:type="gramEnd"/>
      <w:r w:rsidRPr="009E5D63">
        <w:rPr>
          <w:rFonts w:ascii="Times New Roman" w:eastAsia="標楷體" w:hAnsi="Times New Roman" w:cs="Times New Roman" w:hint="eastAsia"/>
          <w:sz w:val="24"/>
          <w:szCs w:val="24"/>
        </w:rPr>
        <w:t>完成履行就業服務年限之日止</w:t>
      </w:r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:rsidR="000913FE" w:rsidRPr="009E5D63" w:rsidRDefault="00A90755" w:rsidP="006863A0">
      <w:pPr>
        <w:pStyle w:val="a5"/>
        <w:tabs>
          <w:tab w:val="left" w:pos="1418"/>
        </w:tabs>
        <w:spacing w:line="360" w:lineRule="exact"/>
        <w:ind w:left="1418" w:rightChars="390" w:right="858" w:firstLine="0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預定乙方就業服務年限為：自民國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日起至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年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月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日止</w:t>
      </w:r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。實際履行就業服務年限，</w:t>
      </w:r>
      <w:proofErr w:type="gramStart"/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依乙方</w:t>
      </w:r>
      <w:proofErr w:type="gramEnd"/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實際於甲方就業服務年資為</w:t>
      </w:r>
      <w:proofErr w:type="gramStart"/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準</w:t>
      </w:r>
      <w:proofErr w:type="gramEnd"/>
      <w:r w:rsidR="00470D1E" w:rsidRPr="009E5D63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p w:rsidR="00DD335E" w:rsidRPr="009E5D63" w:rsidRDefault="00DD335E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乙方應履行之義務</w:t>
      </w:r>
      <w:r w:rsidR="003E21F7" w:rsidRPr="009E5D63">
        <w:rPr>
          <w:rFonts w:ascii="Times New Roman" w:eastAsia="標楷體" w:hAnsi="Times New Roman" w:cs="Times New Roman" w:hint="eastAsia"/>
          <w:sz w:val="24"/>
          <w:szCs w:val="24"/>
        </w:rPr>
        <w:t>詳如附件一「培育護理優秀人才獎助學金實施辦法」並填具</w:t>
      </w:r>
      <w:r w:rsidR="003E21F7" w:rsidRPr="009E5D63">
        <w:rPr>
          <w:rFonts w:ascii="標楷體" w:eastAsia="標楷體" w:hAnsi="標楷體" w:cs="Times New Roman" w:hint="eastAsia"/>
          <w:sz w:val="24"/>
          <w:szCs w:val="24"/>
        </w:rPr>
        <w:t>「培育護理優秀人才獎助學金申請書」後提出申請</w:t>
      </w:r>
      <w:r w:rsidR="003E21F7" w:rsidRPr="009E5D63">
        <w:rPr>
          <w:rFonts w:ascii="微軟正黑體" w:eastAsia="微軟正黑體" w:hAnsi="微軟正黑體" w:cs="Times New Roman" w:hint="eastAsia"/>
          <w:sz w:val="24"/>
          <w:szCs w:val="24"/>
        </w:rPr>
        <w:t>。</w:t>
      </w:r>
    </w:p>
    <w:p w:rsidR="007718C1" w:rsidRPr="009E5D63" w:rsidRDefault="007718C1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乙方履行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本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契約期間不得至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其他</w:t>
      </w:r>
      <w:proofErr w:type="gramStart"/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醫</w:t>
      </w:r>
      <w:proofErr w:type="gramEnd"/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事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機構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或商家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任職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(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含兼職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)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，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於甲方護理部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(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科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)</w:t>
      </w:r>
      <w:r w:rsidR="00DB1C4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就職期間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亦不得調至非護理單位服務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，倘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履行本契約期間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與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甲方有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簽署其他契約（包含但不限於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有關護理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獎勵金契約書等）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並約定服務年限者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，其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約定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服務年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限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不得與其他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契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約</w:t>
      </w:r>
      <w:proofErr w:type="gramStart"/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併</w:t>
      </w:r>
      <w:proofErr w:type="gramEnd"/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計，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各契約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期間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如有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違約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、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離職者，應依各契約之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約定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分別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辦理，履行相關責任與義務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。</w:t>
      </w:r>
    </w:p>
    <w:p w:rsidR="000913FE" w:rsidRPr="009E5D63" w:rsidRDefault="007718C1" w:rsidP="006863A0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乙方</w:t>
      </w:r>
      <w:r w:rsidR="00CB7C00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履約期間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經甲方考核</w:t>
      </w:r>
      <w:r w:rsidR="00CB7C00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不合格，並依勞動基準法等相關規定辦理，</w:t>
      </w:r>
      <w:proofErr w:type="gramStart"/>
      <w:r w:rsidR="00F727D0" w:rsidRPr="009E5D63">
        <w:rPr>
          <w:rFonts w:ascii="Times New Roman" w:eastAsia="標楷體" w:hAnsi="Times New Roman" w:cs="Times New Roman"/>
          <w:sz w:val="24"/>
          <w:szCs w:val="24"/>
        </w:rPr>
        <w:t>致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乙方</w:t>
      </w:r>
      <w:proofErr w:type="gramEnd"/>
      <w:r w:rsidR="00F727D0" w:rsidRPr="009E5D63">
        <w:rPr>
          <w:rFonts w:ascii="Times New Roman" w:eastAsia="標楷體" w:hAnsi="Times New Roman" w:cs="Times New Roman"/>
          <w:sz w:val="24"/>
          <w:szCs w:val="24"/>
        </w:rPr>
        <w:t>未能繼續履行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本</w:t>
      </w:r>
      <w:r w:rsidR="00F727D0" w:rsidRPr="009E5D63">
        <w:rPr>
          <w:rFonts w:ascii="Times New Roman" w:eastAsia="標楷體" w:hAnsi="Times New Roman" w:cs="Times New Roman"/>
          <w:sz w:val="24"/>
          <w:szCs w:val="24"/>
        </w:rPr>
        <w:t>契約者，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乙方</w:t>
      </w:r>
      <w:r w:rsidR="00F727D0" w:rsidRPr="009E5D63">
        <w:rPr>
          <w:rFonts w:ascii="Times New Roman" w:eastAsia="標楷體" w:hAnsi="Times New Roman" w:cs="Times New Roman" w:hint="eastAsia"/>
          <w:sz w:val="24"/>
          <w:szCs w:val="24"/>
        </w:rPr>
        <w:t>須</w:t>
      </w:r>
      <w:r w:rsidR="00C46B94" w:rsidRPr="009E5D63">
        <w:rPr>
          <w:rFonts w:ascii="Times New Roman" w:eastAsia="標楷體" w:hAnsi="Times New Roman" w:cs="Times New Roman"/>
          <w:sz w:val="24"/>
          <w:szCs w:val="24"/>
        </w:rPr>
        <w:t>按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尚未履行</w:t>
      </w:r>
      <w:r w:rsidR="00C46B94" w:rsidRPr="009E5D63">
        <w:rPr>
          <w:rFonts w:ascii="Times New Roman" w:eastAsia="標楷體" w:hAnsi="Times New Roman" w:cs="Times New Roman"/>
          <w:sz w:val="24"/>
          <w:szCs w:val="24"/>
        </w:rPr>
        <w:t>任職年資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之比例償還</w:t>
      </w:r>
      <w:r w:rsidR="00C46B94" w:rsidRPr="009E5D63">
        <w:rPr>
          <w:rFonts w:ascii="Times New Roman" w:eastAsia="標楷體" w:hAnsi="Times New Roman" w:cs="Times New Roman"/>
          <w:sz w:val="24"/>
          <w:szCs w:val="24"/>
        </w:rPr>
        <w:t>甲方</w:t>
      </w:r>
      <w:r w:rsidR="00CB7C00" w:rsidRPr="009E5D63">
        <w:rPr>
          <w:rFonts w:ascii="Times New Roman" w:eastAsia="標楷體" w:hAnsi="Times New Roman" w:cs="Times New Roman" w:hint="eastAsia"/>
          <w:sz w:val="24"/>
          <w:szCs w:val="24"/>
        </w:rPr>
        <w:t>已領取之</w:t>
      </w:r>
      <w:r w:rsidR="00470370"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獎助學金</w:t>
      </w:r>
      <w:r w:rsidR="00C46B94"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。</w:t>
      </w:r>
    </w:p>
    <w:p w:rsidR="002F337D" w:rsidRPr="009E5D63" w:rsidRDefault="00871035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乙方</w:t>
      </w:r>
      <w:proofErr w:type="gramStart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申請本獎助學金</w:t>
      </w:r>
      <w:proofErr w:type="gramEnd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之申請書及其相關資料，均視為本契約之附件，以證明甲乙雙方權利義務關係</w:t>
      </w:r>
      <w:r w:rsidR="00322AA1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。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本契約如有任何增補，需經甲乙雙方書面同意後始生效力，並附於本契約之附件。</w:t>
      </w:r>
    </w:p>
    <w:p w:rsidR="00887959" w:rsidRPr="009E5D63" w:rsidRDefault="00C46B94" w:rsidP="007F06ED">
      <w:pPr>
        <w:pStyle w:val="a5"/>
        <w:numPr>
          <w:ilvl w:val="0"/>
          <w:numId w:val="3"/>
        </w:numPr>
        <w:tabs>
          <w:tab w:val="left" w:pos="1418"/>
          <w:tab w:val="left" w:pos="1701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本契約</w:t>
      </w:r>
      <w:r w:rsidR="00CB7C00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一部分無效者，全部皆為無效。但除去該部分亦可成立者，則其他部分，仍為有效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。</w:t>
      </w:r>
    </w:p>
    <w:p w:rsidR="00322AA1" w:rsidRPr="009E5D63" w:rsidRDefault="006B0D33" w:rsidP="00390CF1">
      <w:pPr>
        <w:pStyle w:val="a5"/>
        <w:numPr>
          <w:ilvl w:val="0"/>
          <w:numId w:val="3"/>
        </w:numPr>
        <w:tabs>
          <w:tab w:val="left" w:pos="1418"/>
        </w:tabs>
        <w:spacing w:line="360" w:lineRule="exact"/>
        <w:ind w:left="1418" w:right="849" w:hanging="441"/>
        <w:jc w:val="both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乙方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除有特殊原因，並經甲方同意外，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應以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乙方之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父</w:t>
      </w:r>
      <w:r w:rsidR="003E21F7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或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母作為本契約</w:t>
      </w:r>
      <w:proofErr w:type="gramStart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之丙方</w:t>
      </w:r>
      <w:proofErr w:type="gramEnd"/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。</w:t>
      </w:r>
      <w:proofErr w:type="gramStart"/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丙方了解</w:t>
      </w:r>
      <w:proofErr w:type="gramEnd"/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且同意乙方與甲方簽署本契約所約定之權利義務內容，</w:t>
      </w:r>
      <w:proofErr w:type="gramStart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丙方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亦</w:t>
      </w:r>
      <w:proofErr w:type="gramEnd"/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承諾甲方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於乙方有不履行本契約償還獎助學金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時，由</w:t>
      </w:r>
      <w:proofErr w:type="gramStart"/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丙方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代</w:t>
      </w:r>
      <w:proofErr w:type="gramEnd"/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負履行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清償債務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責任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，並與乙方共同負連帶清償責任</w:t>
      </w:r>
      <w:r w:rsidR="00887959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。</w:t>
      </w:r>
    </w:p>
    <w:p w:rsidR="000913FE" w:rsidRPr="009E5D63" w:rsidRDefault="00322AA1" w:rsidP="006863A0">
      <w:pPr>
        <w:pStyle w:val="a5"/>
        <w:numPr>
          <w:ilvl w:val="0"/>
          <w:numId w:val="3"/>
        </w:numPr>
        <w:spacing w:line="360" w:lineRule="exact"/>
        <w:ind w:left="1701" w:right="849" w:hanging="7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如因</w:t>
      </w:r>
      <w:r w:rsidR="00C46B94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本契約書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之履行涉及訴訟</w:t>
      </w:r>
      <w:r w:rsidR="00C46B94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，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甲乙</w:t>
      </w:r>
      <w:r w:rsidR="003E21F7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丙三</w:t>
      </w:r>
      <w:r w:rsidR="00C46B94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方同意以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臺灣</w:t>
      </w:r>
      <w:proofErr w:type="gramStart"/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臺</w:t>
      </w:r>
      <w:proofErr w:type="gramEnd"/>
      <w:r w:rsidR="00C46B94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北地方法院為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第一審</w:t>
      </w:r>
      <w:r w:rsidR="00C46B94" w:rsidRPr="009E5D63">
        <w:rPr>
          <w:rFonts w:ascii="Times New Roman" w:eastAsia="標楷體" w:hAnsi="Times New Roman" w:cs="Times New Roman"/>
          <w:spacing w:val="-3"/>
          <w:sz w:val="24"/>
          <w:szCs w:val="24"/>
        </w:rPr>
        <w:t>管轄法院。</w:t>
      </w:r>
    </w:p>
    <w:p w:rsidR="00871035" w:rsidRPr="009E5D63" w:rsidRDefault="00871035" w:rsidP="006863A0">
      <w:pPr>
        <w:pStyle w:val="a5"/>
        <w:numPr>
          <w:ilvl w:val="0"/>
          <w:numId w:val="3"/>
        </w:numPr>
        <w:spacing w:line="360" w:lineRule="exact"/>
        <w:ind w:left="1701" w:right="849" w:hanging="72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本契約</w:t>
      </w:r>
      <w:r w:rsidR="00E013D4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書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正本</w:t>
      </w:r>
      <w:proofErr w:type="gramStart"/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壹式</w:t>
      </w:r>
      <w:r w:rsidR="003E21F7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參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份</w:t>
      </w:r>
      <w:proofErr w:type="gramEnd"/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，經甲乙</w:t>
      </w:r>
      <w:r w:rsidR="003E21F7"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丙三</w:t>
      </w:r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方簽署用印後，各執正本一份為</w:t>
      </w:r>
      <w:proofErr w:type="gramStart"/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憑</w:t>
      </w:r>
      <w:proofErr w:type="gramEnd"/>
      <w:r w:rsidRPr="009E5D63">
        <w:rPr>
          <w:rFonts w:ascii="Times New Roman" w:eastAsia="標楷體" w:hAnsi="Times New Roman" w:cs="Times New Roman" w:hint="eastAsia"/>
          <w:spacing w:val="-3"/>
          <w:sz w:val="24"/>
          <w:szCs w:val="24"/>
        </w:rPr>
        <w:t>。</w:t>
      </w:r>
    </w:p>
    <w:p w:rsidR="00871035" w:rsidRPr="009E5D63" w:rsidRDefault="006930B3" w:rsidP="006863A0">
      <w:pPr>
        <w:spacing w:line="360" w:lineRule="exact"/>
        <w:ind w:right="84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 xml:space="preserve">               </w:t>
      </w:r>
      <w:r w:rsidR="003E21F7" w:rsidRPr="009E5D63">
        <w:rPr>
          <w:rFonts w:ascii="Times New Roman" w:eastAsia="標楷體" w:hAnsi="Times New Roman" w:cs="Times New Roman" w:hint="eastAsia"/>
          <w:sz w:val="24"/>
          <w:szCs w:val="24"/>
        </w:rPr>
        <w:t>(</w:t>
      </w:r>
      <w:r w:rsidR="003E21F7" w:rsidRPr="009E5D63">
        <w:rPr>
          <w:rFonts w:ascii="Times New Roman" w:eastAsia="標楷體" w:hAnsi="Times New Roman" w:cs="Times New Roman" w:hint="eastAsia"/>
          <w:sz w:val="24"/>
          <w:szCs w:val="24"/>
        </w:rPr>
        <w:t>下接簽署頁</w:t>
      </w:r>
      <w:r w:rsidR="003E21F7" w:rsidRPr="009E5D63"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p w:rsidR="003E21F7" w:rsidRDefault="003E21F7" w:rsidP="006863A0">
      <w:pPr>
        <w:spacing w:line="360" w:lineRule="exact"/>
        <w:ind w:leftChars="386" w:left="849" w:right="849"/>
        <w:jc w:val="both"/>
        <w:rPr>
          <w:rFonts w:ascii="Times New Roman" w:eastAsia="標楷體" w:hAnsi="Times New Roman" w:cs="Times New Roman"/>
        </w:rPr>
      </w:pPr>
    </w:p>
    <w:p w:rsidR="003E21F7" w:rsidRDefault="003E21F7" w:rsidP="006863A0">
      <w:pPr>
        <w:spacing w:line="360" w:lineRule="exact"/>
        <w:ind w:leftChars="386" w:left="849" w:right="849"/>
        <w:jc w:val="both"/>
        <w:rPr>
          <w:rFonts w:ascii="Times New Roman" w:eastAsia="標楷體" w:hAnsi="Times New Roman" w:cs="Times New Roman"/>
        </w:rPr>
      </w:pPr>
    </w:p>
    <w:p w:rsidR="00871035" w:rsidRPr="009E5D63" w:rsidRDefault="00871035" w:rsidP="006863A0">
      <w:pPr>
        <w:spacing w:line="360" w:lineRule="exact"/>
        <w:ind w:leftChars="386" w:left="849" w:right="849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b/>
          <w:sz w:val="24"/>
          <w:szCs w:val="24"/>
        </w:rPr>
        <w:t>立契約書人</w:t>
      </w:r>
    </w:p>
    <w:p w:rsidR="00390CF1" w:rsidRPr="009E5D63" w:rsidRDefault="00390CF1" w:rsidP="006863A0">
      <w:pPr>
        <w:spacing w:line="360" w:lineRule="exact"/>
        <w:ind w:leftChars="386" w:left="849" w:right="849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</w:p>
    <w:p w:rsidR="00871035" w:rsidRPr="009E5D63" w:rsidRDefault="00C46B94" w:rsidP="00E013D4">
      <w:pPr>
        <w:pStyle w:val="a3"/>
        <w:tabs>
          <w:tab w:val="left" w:pos="8105"/>
          <w:tab w:val="left" w:pos="9635"/>
        </w:tabs>
        <w:spacing w:line="400" w:lineRule="exact"/>
        <w:ind w:left="907"/>
        <w:rPr>
          <w:rFonts w:ascii="Times New Roman" w:eastAsia="標楷體" w:hAnsi="Times New Roman" w:cs="Times New Roman"/>
          <w:spacing w:val="69"/>
          <w:sz w:val="24"/>
          <w:szCs w:val="24"/>
        </w:rPr>
      </w:pPr>
      <w:r w:rsidRPr="009E5D63">
        <w:rPr>
          <w:rFonts w:ascii="Times New Roman" w:eastAsia="標楷體" w:hAnsi="Times New Roman" w:cs="Times New Roman"/>
          <w:sz w:val="24"/>
          <w:szCs w:val="24"/>
        </w:rPr>
        <w:t>甲方</w:t>
      </w:r>
      <w:r w:rsidR="00871035" w:rsidRPr="009E5D63">
        <w:rPr>
          <w:rFonts w:ascii="Times New Roman" w:eastAsia="標楷體" w:hAnsi="Times New Roman" w:cs="Times New Roman" w:hint="eastAsia"/>
          <w:sz w:val="24"/>
          <w:szCs w:val="24"/>
        </w:rPr>
        <w:t>：</w:t>
      </w:r>
      <w:r w:rsidR="008F4FC7" w:rsidRPr="009E5D63">
        <w:rPr>
          <w:rFonts w:ascii="Times New Roman" w:eastAsia="標楷體" w:hAnsi="Times New Roman" w:cs="Times New Roman" w:hint="eastAsia"/>
          <w:sz w:val="24"/>
          <w:szCs w:val="24"/>
        </w:rPr>
        <w:t>國泰醫療財團法人汐止國泰綜合醫院</w:t>
      </w:r>
      <w:r w:rsidRPr="009E5D63">
        <w:rPr>
          <w:rFonts w:ascii="Times New Roman" w:eastAsia="標楷體" w:hAnsi="Times New Roman" w:cs="Times New Roman"/>
          <w:spacing w:val="69"/>
          <w:sz w:val="24"/>
          <w:szCs w:val="24"/>
        </w:rPr>
        <w:t xml:space="preserve"> </w:t>
      </w:r>
    </w:p>
    <w:p w:rsidR="000913FE" w:rsidRPr="009E5D63" w:rsidRDefault="00871035" w:rsidP="00E013D4">
      <w:pPr>
        <w:pStyle w:val="a3"/>
        <w:tabs>
          <w:tab w:val="left" w:pos="8105"/>
          <w:tab w:val="left" w:pos="9635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負責</w:t>
      </w:r>
      <w:r w:rsidR="00C46B94" w:rsidRPr="009E5D63">
        <w:rPr>
          <w:rFonts w:ascii="Times New Roman" w:eastAsia="標楷體" w:hAnsi="Times New Roman" w:cs="Times New Roman"/>
          <w:sz w:val="24"/>
          <w:szCs w:val="24"/>
        </w:rPr>
        <w:t>人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：李興中</w:t>
      </w:r>
    </w:p>
    <w:p w:rsidR="00871035" w:rsidRPr="009E5D63" w:rsidRDefault="00871035" w:rsidP="00E013D4">
      <w:pPr>
        <w:pStyle w:val="a3"/>
        <w:tabs>
          <w:tab w:val="left" w:pos="8105"/>
          <w:tab w:val="left" w:pos="9635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地址：新北市</w:t>
      </w:r>
      <w:r w:rsidR="002856CF" w:rsidRPr="009E5D63">
        <w:rPr>
          <w:rFonts w:ascii="Times New Roman" w:eastAsia="標楷體" w:hAnsi="Times New Roman" w:cs="Times New Roman" w:hint="eastAsia"/>
          <w:sz w:val="24"/>
          <w:szCs w:val="24"/>
        </w:rPr>
        <w:t>汐止區建成路</w:t>
      </w:r>
      <w:r w:rsidR="002856CF" w:rsidRPr="009E5D63">
        <w:rPr>
          <w:rFonts w:ascii="Times New Roman" w:eastAsia="標楷體" w:hAnsi="Times New Roman" w:cs="Times New Roman"/>
          <w:sz w:val="24"/>
          <w:szCs w:val="24"/>
        </w:rPr>
        <w:t>59</w:t>
      </w:r>
      <w:r w:rsidR="002856CF" w:rsidRPr="009E5D63">
        <w:rPr>
          <w:rFonts w:ascii="Times New Roman" w:eastAsia="標楷體" w:hAnsi="Times New Roman" w:cs="Times New Roman"/>
          <w:sz w:val="24"/>
          <w:szCs w:val="24"/>
        </w:rPr>
        <w:t>巷</w:t>
      </w:r>
      <w:r w:rsidR="002856CF" w:rsidRPr="009E5D63">
        <w:rPr>
          <w:rFonts w:ascii="Times New Roman" w:eastAsia="標楷體" w:hAnsi="Times New Roman" w:cs="Times New Roman"/>
          <w:sz w:val="24"/>
          <w:szCs w:val="24"/>
        </w:rPr>
        <w:t>2</w:t>
      </w:r>
      <w:r w:rsidR="002856CF" w:rsidRPr="009E5D63">
        <w:rPr>
          <w:rFonts w:ascii="Times New Roman" w:eastAsia="標楷體" w:hAnsi="Times New Roman" w:cs="Times New Roman"/>
          <w:sz w:val="24"/>
          <w:szCs w:val="24"/>
        </w:rPr>
        <w:t>號</w:t>
      </w:r>
    </w:p>
    <w:p w:rsidR="00871035" w:rsidRPr="009E5D63" w:rsidRDefault="00871035" w:rsidP="001174BD">
      <w:pPr>
        <w:pStyle w:val="a3"/>
        <w:tabs>
          <w:tab w:val="left" w:pos="8105"/>
          <w:tab w:val="left" w:pos="9635"/>
        </w:tabs>
        <w:spacing w:beforeLines="50" w:before="120" w:line="360" w:lineRule="auto"/>
        <w:ind w:left="907"/>
        <w:rPr>
          <w:rFonts w:ascii="Times New Roman" w:eastAsia="標楷體" w:hAnsi="Times New Roman" w:cs="Times New Roman"/>
          <w:sz w:val="24"/>
          <w:szCs w:val="24"/>
        </w:rPr>
      </w:pPr>
    </w:p>
    <w:p w:rsidR="003E21F7" w:rsidRPr="009E5D63" w:rsidRDefault="003E21F7" w:rsidP="001174BD">
      <w:pPr>
        <w:pStyle w:val="a3"/>
        <w:tabs>
          <w:tab w:val="left" w:pos="8105"/>
          <w:tab w:val="left" w:pos="9635"/>
        </w:tabs>
        <w:spacing w:beforeLines="50" w:before="120" w:line="360" w:lineRule="auto"/>
        <w:ind w:left="907"/>
        <w:rPr>
          <w:rFonts w:ascii="Times New Roman" w:eastAsia="標楷體" w:hAnsi="Times New Roman" w:cs="Times New Roman"/>
          <w:sz w:val="24"/>
          <w:szCs w:val="24"/>
        </w:rPr>
      </w:pPr>
    </w:p>
    <w:p w:rsidR="003E21F7" w:rsidRPr="009E5D63" w:rsidRDefault="003E21F7" w:rsidP="001174BD">
      <w:pPr>
        <w:pStyle w:val="a3"/>
        <w:tabs>
          <w:tab w:val="left" w:pos="8105"/>
          <w:tab w:val="left" w:pos="9635"/>
        </w:tabs>
        <w:spacing w:beforeLines="50" w:before="120" w:line="360" w:lineRule="auto"/>
        <w:ind w:left="907"/>
        <w:rPr>
          <w:rFonts w:ascii="Times New Roman" w:eastAsia="標楷體" w:hAnsi="Times New Roman" w:cs="Times New Roman"/>
          <w:sz w:val="24"/>
          <w:szCs w:val="24"/>
        </w:rPr>
      </w:pPr>
    </w:p>
    <w:p w:rsidR="00EB7603" w:rsidRPr="009E5D63" w:rsidRDefault="00C46B94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  <w:u w:val="single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乙方</w:t>
      </w:r>
      <w:r w:rsidR="00EB7603"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：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EB7603"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</w:t>
      </w:r>
      <w:r w:rsidR="00EB7603" w:rsidRPr="009E5D63">
        <w:rPr>
          <w:rFonts w:ascii="Times New Roman" w:eastAsia="標楷體" w:hAnsi="Times New Roman" w:cs="Times New Roman"/>
          <w:sz w:val="24"/>
          <w:szCs w:val="24"/>
        </w:rPr>
        <w:t xml:space="preserve"> (</w:t>
      </w:r>
      <w:r w:rsidR="00EB7603" w:rsidRPr="009E5D63">
        <w:rPr>
          <w:rFonts w:ascii="Times New Roman" w:eastAsia="標楷體" w:hAnsi="Times New Roman" w:cs="Times New Roman" w:hint="eastAsia"/>
          <w:sz w:val="24"/>
          <w:szCs w:val="24"/>
        </w:rPr>
        <w:t>簽章</w:t>
      </w:r>
      <w:r w:rsidR="00EB7603" w:rsidRPr="009E5D63"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EB7603" w:rsidRPr="009E5D63" w:rsidRDefault="00C46B94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pacing w:val="-10"/>
          <w:sz w:val="24"/>
          <w:szCs w:val="24"/>
          <w:u w:val="single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身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分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證</w:t>
      </w:r>
      <w:r w:rsidR="00EB7603"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統一編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號</w:t>
      </w:r>
      <w:r w:rsidR="00EB7603"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：</w:t>
      </w:r>
      <w:r w:rsidR="00EB7603" w:rsidRPr="009E5D63">
        <w:rPr>
          <w:rFonts w:ascii="Times New Roman" w:eastAsia="標楷體" w:hAnsi="Times New Roman" w:cs="Times New Roman"/>
          <w:spacing w:val="-10"/>
          <w:sz w:val="24"/>
          <w:szCs w:val="24"/>
          <w:u w:val="single"/>
        </w:rPr>
        <w:t xml:space="preserve">                                                    </w:t>
      </w:r>
    </w:p>
    <w:p w:rsidR="000913FE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連絡電話：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                                             </w:t>
      </w:r>
    </w:p>
    <w:p w:rsidR="00EB7603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戶籍地址：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 xml:space="preserve">                                                   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     </w:t>
      </w:r>
    </w:p>
    <w:p w:rsidR="00EB7603" w:rsidRPr="009E5D63" w:rsidRDefault="00EB7603" w:rsidP="00E013D4">
      <w:pPr>
        <w:pStyle w:val="a3"/>
        <w:tabs>
          <w:tab w:val="left" w:pos="4211"/>
          <w:tab w:val="left" w:pos="6058"/>
        </w:tabs>
        <w:spacing w:beforeLines="50" w:before="120" w:line="360" w:lineRule="auto"/>
        <w:ind w:left="910"/>
        <w:rPr>
          <w:rFonts w:ascii="Times New Roman" w:eastAsia="標楷體" w:hAnsi="Times New Roman" w:cs="Times New Roman"/>
          <w:spacing w:val="-2"/>
          <w:sz w:val="24"/>
          <w:szCs w:val="24"/>
        </w:rPr>
      </w:pPr>
    </w:p>
    <w:p w:rsidR="003E21F7" w:rsidRPr="009E5D63" w:rsidRDefault="003E21F7" w:rsidP="00E013D4">
      <w:pPr>
        <w:pStyle w:val="a3"/>
        <w:tabs>
          <w:tab w:val="left" w:pos="4211"/>
          <w:tab w:val="left" w:pos="6058"/>
        </w:tabs>
        <w:spacing w:beforeLines="50" w:before="120" w:line="360" w:lineRule="auto"/>
        <w:ind w:left="910"/>
        <w:rPr>
          <w:rFonts w:ascii="Times New Roman" w:eastAsia="標楷體" w:hAnsi="Times New Roman" w:cs="Times New Roman"/>
          <w:spacing w:val="-2"/>
          <w:sz w:val="24"/>
          <w:szCs w:val="24"/>
        </w:rPr>
      </w:pPr>
    </w:p>
    <w:p w:rsidR="003E21F7" w:rsidRPr="009E5D63" w:rsidRDefault="003E21F7" w:rsidP="00E013D4">
      <w:pPr>
        <w:pStyle w:val="a3"/>
        <w:tabs>
          <w:tab w:val="left" w:pos="4211"/>
          <w:tab w:val="left" w:pos="6058"/>
        </w:tabs>
        <w:spacing w:beforeLines="50" w:before="120" w:line="360" w:lineRule="auto"/>
        <w:ind w:left="910"/>
        <w:rPr>
          <w:rFonts w:ascii="Times New Roman" w:eastAsia="標楷體" w:hAnsi="Times New Roman" w:cs="Times New Roman"/>
          <w:spacing w:val="-2"/>
          <w:sz w:val="24"/>
          <w:szCs w:val="24"/>
        </w:rPr>
      </w:pPr>
    </w:p>
    <w:p w:rsidR="00EB7603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  <w:u w:val="single"/>
        </w:rPr>
      </w:pPr>
      <w:proofErr w:type="gramStart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丙方</w:t>
      </w:r>
      <w:proofErr w:type="gramEnd"/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：</w:t>
      </w:r>
      <w:r w:rsidRPr="009E5D63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 xml:space="preserve"> (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簽章</w:t>
      </w: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)</w:t>
      </w:r>
    </w:p>
    <w:p w:rsidR="00EB7603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pacing w:val="-10"/>
          <w:sz w:val="24"/>
          <w:szCs w:val="24"/>
          <w:u w:val="single"/>
        </w:rPr>
      </w:pP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身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分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證</w:t>
      </w:r>
      <w:r w:rsidRPr="009E5D63">
        <w:rPr>
          <w:rFonts w:ascii="Times New Roman" w:eastAsia="標楷體" w:hAnsi="Times New Roman" w:cs="Times New Roman" w:hint="eastAsia"/>
          <w:spacing w:val="-2"/>
          <w:sz w:val="24"/>
          <w:szCs w:val="24"/>
        </w:rPr>
        <w:t>統一編</w:t>
      </w:r>
      <w:r w:rsidRPr="009E5D63">
        <w:rPr>
          <w:rFonts w:ascii="Times New Roman" w:eastAsia="標楷體" w:hAnsi="Times New Roman" w:cs="Times New Roman"/>
          <w:spacing w:val="-2"/>
          <w:sz w:val="24"/>
          <w:szCs w:val="24"/>
        </w:rPr>
        <w:t>號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：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  <w:u w:val="single"/>
        </w:rPr>
        <w:t xml:space="preserve">                                                    </w:t>
      </w:r>
    </w:p>
    <w:p w:rsidR="00EB7603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pacing w:val="-10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與乙方之關係：</w:t>
      </w:r>
      <w:r w:rsidRPr="009E5D63">
        <w:rPr>
          <w:rFonts w:ascii="Times New Roman" w:eastAsia="標楷體" w:hAnsi="Times New Roman" w:cs="Times New Roman"/>
          <w:spacing w:val="-10"/>
          <w:sz w:val="24"/>
          <w:szCs w:val="24"/>
          <w:u w:val="single"/>
        </w:rPr>
        <w:t xml:space="preserve">                                                          </w:t>
      </w:r>
    </w:p>
    <w:p w:rsidR="00EB7603" w:rsidRPr="009E5D63" w:rsidRDefault="00EB7603" w:rsidP="00E013D4">
      <w:pPr>
        <w:pStyle w:val="a3"/>
        <w:tabs>
          <w:tab w:val="left" w:pos="2912"/>
          <w:tab w:val="left" w:pos="4312"/>
          <w:tab w:val="left" w:pos="7113"/>
          <w:tab w:val="left" w:pos="9000"/>
        </w:tabs>
        <w:spacing w:line="400" w:lineRule="exact"/>
        <w:ind w:left="907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連絡電話：</w:t>
      </w:r>
      <w:r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                             </w:t>
      </w:r>
    </w:p>
    <w:p w:rsidR="00EB7603" w:rsidRPr="009E5D63" w:rsidRDefault="00EB7603" w:rsidP="00E013D4">
      <w:pPr>
        <w:pStyle w:val="a3"/>
        <w:tabs>
          <w:tab w:val="left" w:pos="4211"/>
          <w:tab w:val="left" w:pos="6058"/>
        </w:tabs>
        <w:spacing w:line="400" w:lineRule="exact"/>
        <w:ind w:left="907"/>
        <w:rPr>
          <w:rFonts w:ascii="Times New Roman" w:eastAsia="標楷體" w:hAnsi="Times New Roman" w:cs="Times New Roman"/>
          <w:spacing w:val="-10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z w:val="24"/>
          <w:szCs w:val="24"/>
        </w:rPr>
        <w:t>戶籍地址：</w:t>
      </w:r>
      <w:r w:rsidRPr="009E5D63">
        <w:rPr>
          <w:rFonts w:ascii="Times New Roman" w:eastAsia="標楷體" w:hAnsi="Times New Roman" w:cs="Times New Roman" w:hint="eastAsia"/>
          <w:sz w:val="24"/>
          <w:szCs w:val="24"/>
          <w:u w:val="single"/>
        </w:rPr>
        <w:t xml:space="preserve">                                                                                            </w:t>
      </w:r>
    </w:p>
    <w:p w:rsidR="00EB7603" w:rsidRPr="009E5D63" w:rsidRDefault="00EB7603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rPr>
          <w:rFonts w:ascii="Times New Roman" w:eastAsia="標楷體" w:hAnsi="Times New Roman" w:cs="Times New Roman"/>
          <w:sz w:val="24"/>
          <w:szCs w:val="24"/>
        </w:rPr>
      </w:pPr>
    </w:p>
    <w:p w:rsidR="00E013D4" w:rsidRPr="009E5D63" w:rsidRDefault="00E013D4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rPr>
          <w:rFonts w:ascii="Times New Roman" w:eastAsia="標楷體" w:hAnsi="Times New Roman" w:cs="Times New Roman"/>
          <w:sz w:val="24"/>
          <w:szCs w:val="24"/>
        </w:rPr>
      </w:pPr>
    </w:p>
    <w:p w:rsidR="003E21F7" w:rsidRPr="009E5D63" w:rsidRDefault="003E21F7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rPr>
          <w:rFonts w:ascii="Times New Roman" w:eastAsia="標楷體" w:hAnsi="Times New Roman" w:cs="Times New Roman"/>
          <w:sz w:val="24"/>
          <w:szCs w:val="24"/>
        </w:rPr>
      </w:pPr>
    </w:p>
    <w:p w:rsidR="003E21F7" w:rsidRPr="009E5D63" w:rsidRDefault="003E21F7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rPr>
          <w:rFonts w:ascii="Times New Roman" w:eastAsia="標楷體" w:hAnsi="Times New Roman" w:cs="Times New Roman"/>
          <w:sz w:val="24"/>
          <w:szCs w:val="24"/>
        </w:rPr>
      </w:pPr>
    </w:p>
    <w:p w:rsidR="003E21F7" w:rsidRPr="009E5D63" w:rsidRDefault="003E21F7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rPr>
          <w:rFonts w:ascii="Times New Roman" w:eastAsia="標楷體" w:hAnsi="Times New Roman" w:cs="Times New Roman"/>
          <w:sz w:val="24"/>
          <w:szCs w:val="24"/>
        </w:rPr>
      </w:pPr>
    </w:p>
    <w:p w:rsidR="000913FE" w:rsidRPr="009E5D63" w:rsidRDefault="00EB7603" w:rsidP="006863A0">
      <w:pPr>
        <w:pStyle w:val="a3"/>
        <w:tabs>
          <w:tab w:val="left" w:pos="4211"/>
          <w:tab w:val="left" w:pos="6058"/>
        </w:tabs>
        <w:spacing w:line="360" w:lineRule="auto"/>
        <w:ind w:left="910" w:rightChars="390" w:right="858"/>
        <w:jc w:val="distribute"/>
        <w:rPr>
          <w:rFonts w:ascii="Times New Roman" w:eastAsia="標楷體" w:hAnsi="Times New Roman" w:cs="Times New Roman"/>
          <w:sz w:val="24"/>
          <w:szCs w:val="24"/>
        </w:rPr>
      </w:pP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中華民國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 xml:space="preserve">  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年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 xml:space="preserve">  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月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 xml:space="preserve">  </w:t>
      </w:r>
      <w:r w:rsidRPr="009E5D63">
        <w:rPr>
          <w:rFonts w:ascii="Times New Roman" w:eastAsia="標楷體" w:hAnsi="Times New Roman" w:cs="Times New Roman" w:hint="eastAsia"/>
          <w:spacing w:val="-10"/>
          <w:sz w:val="24"/>
          <w:szCs w:val="24"/>
        </w:rPr>
        <w:t>日</w:t>
      </w:r>
    </w:p>
    <w:p w:rsidR="000913FE" w:rsidRPr="001B0614" w:rsidRDefault="000913FE">
      <w:pPr>
        <w:jc w:val="center"/>
        <w:rPr>
          <w:rFonts w:ascii="Times New Roman" w:eastAsia="標楷體" w:hAnsi="Times New Roman" w:cs="Times New Roman"/>
          <w:sz w:val="28"/>
        </w:rPr>
        <w:sectPr w:rsidR="000913FE" w:rsidRPr="001B0614">
          <w:pgSz w:w="11910" w:h="16850"/>
          <w:pgMar w:top="460" w:right="280" w:bottom="1200" w:left="280" w:header="0" w:footer="1013" w:gutter="0"/>
          <w:cols w:space="720"/>
        </w:sectPr>
      </w:pPr>
    </w:p>
    <w:p w:rsidR="00B53750" w:rsidRDefault="00B53750" w:rsidP="00807C53">
      <w:pPr>
        <w:pStyle w:val="2"/>
        <w:spacing w:before="42"/>
        <w:ind w:left="4393" w:hanging="1416"/>
        <w:rPr>
          <w:rFonts w:ascii="Times New Roman" w:eastAsia="標楷體" w:hAnsi="Times New Roman" w:cs="Times New Roman"/>
          <w:b/>
          <w:spacing w:val="-5"/>
        </w:rPr>
      </w:pPr>
      <w:r>
        <w:rPr>
          <w:rFonts w:ascii="Times New Roman" w:eastAsia="標楷體" w:hAnsi="Times New Roman" w:cs="Times New Roman" w:hint="eastAsia"/>
          <w:b/>
          <w:spacing w:val="-5"/>
        </w:rPr>
        <w:lastRenderedPageBreak/>
        <w:t>國泰醫療財團法人汐止國泰</w:t>
      </w:r>
      <w:r w:rsidR="00807C53">
        <w:rPr>
          <w:rFonts w:ascii="Times New Roman" w:eastAsia="標楷體" w:hAnsi="Times New Roman" w:cs="Times New Roman" w:hint="eastAsia"/>
          <w:b/>
          <w:spacing w:val="-5"/>
        </w:rPr>
        <w:t>綜合</w:t>
      </w:r>
      <w:r w:rsidRPr="001B0614">
        <w:rPr>
          <w:rFonts w:ascii="Times New Roman" w:eastAsia="標楷體" w:hAnsi="Times New Roman" w:cs="Times New Roman"/>
          <w:b/>
          <w:spacing w:val="-5"/>
        </w:rPr>
        <w:t>醫院</w:t>
      </w:r>
    </w:p>
    <w:p w:rsidR="000913FE" w:rsidRPr="001B0614" w:rsidRDefault="006B5D56" w:rsidP="006863A0">
      <w:pPr>
        <w:pStyle w:val="2"/>
        <w:spacing w:before="42"/>
        <w:ind w:leftChars="100" w:left="220" w:firstLineChars="866" w:firstLine="2754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pacing w:val="-2"/>
        </w:rPr>
        <w:t>培育</w:t>
      </w:r>
      <w:r w:rsidR="00C46B94" w:rsidRPr="001B0614">
        <w:rPr>
          <w:rFonts w:ascii="Times New Roman" w:eastAsia="標楷體" w:hAnsi="Times New Roman" w:cs="Times New Roman"/>
          <w:spacing w:val="-2"/>
        </w:rPr>
        <w:t>護理</w:t>
      </w:r>
      <w:r w:rsidR="00807C53">
        <w:rPr>
          <w:rFonts w:ascii="Times New Roman" w:eastAsia="標楷體" w:hAnsi="Times New Roman" w:cs="Times New Roman" w:hint="eastAsia"/>
          <w:spacing w:val="-2"/>
        </w:rPr>
        <w:t>優秀人才</w:t>
      </w:r>
      <w:r w:rsidR="00C46B94" w:rsidRPr="001B0614">
        <w:rPr>
          <w:rFonts w:ascii="Times New Roman" w:eastAsia="標楷體" w:hAnsi="Times New Roman" w:cs="Times New Roman"/>
          <w:spacing w:val="-2"/>
        </w:rPr>
        <w:t>獎</w:t>
      </w:r>
      <w:r w:rsidR="00C0560F">
        <w:rPr>
          <w:rFonts w:ascii="Times New Roman" w:eastAsia="標楷體" w:hAnsi="Times New Roman" w:cs="Times New Roman" w:hint="eastAsia"/>
          <w:spacing w:val="-2"/>
        </w:rPr>
        <w:t>助</w:t>
      </w:r>
      <w:r w:rsidR="00C46B94" w:rsidRPr="001B0614">
        <w:rPr>
          <w:rFonts w:ascii="Times New Roman" w:eastAsia="標楷體" w:hAnsi="Times New Roman" w:cs="Times New Roman"/>
          <w:spacing w:val="-2"/>
        </w:rPr>
        <w:t>學金簽收單</w:t>
      </w:r>
    </w:p>
    <w:p w:rsidR="000913FE" w:rsidRPr="001B0614" w:rsidRDefault="00C46B94">
      <w:pPr>
        <w:spacing w:before="171"/>
        <w:rPr>
          <w:rFonts w:ascii="Times New Roman" w:eastAsia="標楷體" w:hAnsi="Times New Roman" w:cs="Times New Roman"/>
          <w:sz w:val="24"/>
        </w:rPr>
      </w:pPr>
      <w:r w:rsidRPr="001B0614">
        <w:rPr>
          <w:rFonts w:ascii="Times New Roman" w:eastAsia="標楷體" w:hAnsi="Times New Roman" w:cs="Times New Roman"/>
        </w:rPr>
        <w:br w:type="column"/>
      </w:r>
    </w:p>
    <w:p w:rsidR="000913FE" w:rsidRPr="00582D05" w:rsidRDefault="000913FE">
      <w:pPr>
        <w:ind w:left="755"/>
        <w:rPr>
          <w:rFonts w:ascii="Times New Roman" w:eastAsia="標楷體" w:hAnsi="Times New Roman" w:cs="Times New Roman"/>
          <w:dstrike/>
          <w:sz w:val="24"/>
        </w:rPr>
      </w:pPr>
    </w:p>
    <w:p w:rsidR="000913FE" w:rsidRPr="001B0614" w:rsidRDefault="000913FE">
      <w:pPr>
        <w:rPr>
          <w:rFonts w:ascii="Times New Roman" w:eastAsia="標楷體" w:hAnsi="Times New Roman" w:cs="Times New Roman"/>
          <w:sz w:val="24"/>
        </w:rPr>
        <w:sectPr w:rsidR="000913FE" w:rsidRPr="001B0614">
          <w:pgSz w:w="11910" w:h="16850"/>
          <w:pgMar w:top="540" w:right="280" w:bottom="1200" w:left="280" w:header="0" w:footer="1013" w:gutter="0"/>
          <w:cols w:num="2" w:space="720" w:equalWidth="0">
            <w:col w:w="8073" w:space="40"/>
            <w:col w:w="3237"/>
          </w:cols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344"/>
        <w:gridCol w:w="1282"/>
        <w:gridCol w:w="469"/>
        <w:gridCol w:w="469"/>
        <w:gridCol w:w="468"/>
        <w:gridCol w:w="468"/>
        <w:gridCol w:w="467"/>
        <w:gridCol w:w="505"/>
        <w:gridCol w:w="431"/>
        <w:gridCol w:w="468"/>
        <w:gridCol w:w="468"/>
        <w:gridCol w:w="468"/>
        <w:gridCol w:w="330"/>
        <w:gridCol w:w="932"/>
        <w:gridCol w:w="1222"/>
        <w:gridCol w:w="300"/>
        <w:gridCol w:w="824"/>
      </w:tblGrid>
      <w:tr w:rsidR="000913FE" w:rsidRPr="001B0614" w:rsidTr="006863A0">
        <w:trPr>
          <w:trHeight w:val="443"/>
        </w:trPr>
        <w:tc>
          <w:tcPr>
            <w:tcW w:w="152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3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lastRenderedPageBreak/>
              <w:t>姓名</w:t>
            </w:r>
          </w:p>
        </w:tc>
        <w:tc>
          <w:tcPr>
            <w:tcW w:w="412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13FE" w:rsidRPr="001B0614" w:rsidRDefault="00007C12" w:rsidP="006863A0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 xml:space="preserve">                                              (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簽章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</w:p>
        </w:tc>
        <w:tc>
          <w:tcPr>
            <w:tcW w:w="216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07C12">
            <w:pPr>
              <w:pStyle w:val="TableParagraph"/>
              <w:spacing w:before="63"/>
              <w:ind w:left="15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3"/>
                <w:sz w:val="24"/>
              </w:rPr>
              <w:t>已領</w:t>
            </w:r>
            <w:r w:rsidR="00C46B94"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給付總額</w:t>
            </w:r>
          </w:p>
        </w:tc>
        <w:tc>
          <w:tcPr>
            <w:tcW w:w="215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0913FE" w:rsidRPr="001B0614" w:rsidRDefault="000913FE">
            <w:pPr>
              <w:pStyle w:val="TableParagraph"/>
              <w:spacing w:before="48"/>
              <w:ind w:left="1192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00" w:type="dxa"/>
            <w:tcBorders>
              <w:left w:val="nil"/>
              <w:bottom w:val="single" w:sz="6" w:space="0" w:color="000000"/>
              <w:right w:val="nil"/>
            </w:tcBorders>
          </w:tcPr>
          <w:p w:rsidR="000913FE" w:rsidRPr="001B0614" w:rsidRDefault="00C46B94">
            <w:pPr>
              <w:pStyle w:val="TableParagraph"/>
              <w:spacing w:before="56"/>
              <w:ind w:left="66" w:right="-15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元</w:t>
            </w:r>
          </w:p>
        </w:tc>
        <w:tc>
          <w:tcPr>
            <w:tcW w:w="824" w:type="dxa"/>
            <w:tcBorders>
              <w:left w:val="nil"/>
              <w:bottom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913FE" w:rsidRPr="001B0614">
        <w:trPr>
          <w:trHeight w:val="441"/>
        </w:trPr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0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學校</w:t>
            </w:r>
          </w:p>
        </w:tc>
        <w:tc>
          <w:tcPr>
            <w:tcW w:w="41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1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53"/>
              <w:ind w:left="150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z w:val="24"/>
              </w:rPr>
              <w:t>科系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年級</w:t>
            </w:r>
          </w:p>
        </w:tc>
        <w:tc>
          <w:tcPr>
            <w:tcW w:w="3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E348C" w:rsidRPr="001B0614" w:rsidTr="000D4F9B">
        <w:trPr>
          <w:trHeight w:val="443"/>
        </w:trPr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8C" w:rsidRPr="001B0614" w:rsidRDefault="00AE348C">
            <w:pPr>
              <w:pStyle w:val="TableParagraph"/>
              <w:spacing w:before="55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z w:val="24"/>
              </w:rPr>
              <w:t>給付總額</w:t>
            </w: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(A)</w:t>
            </w:r>
          </w:p>
        </w:tc>
        <w:tc>
          <w:tcPr>
            <w:tcW w:w="95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348C" w:rsidRPr="001B0614" w:rsidRDefault="00AE348C">
            <w:pPr>
              <w:pStyle w:val="TableParagraph"/>
              <w:spacing w:before="63"/>
              <w:ind w:left="233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新</w:t>
            </w:r>
            <w:r w:rsidR="00807C53">
              <w:rPr>
                <w:rFonts w:ascii="Times New Roman" w:eastAsia="標楷體" w:hAnsi="Times New Roman" w:cs="Times New Roman" w:hint="eastAsia"/>
                <w:spacing w:val="-4"/>
                <w:sz w:val="24"/>
              </w:rPr>
              <w:t>臺</w:t>
            </w: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幣</w:t>
            </w:r>
            <w:r w:rsidR="00007C12">
              <w:rPr>
                <w:rFonts w:ascii="Times New Roman" w:eastAsia="標楷體" w:hAnsi="Times New Roman" w:cs="Times New Roman" w:hint="eastAsia"/>
                <w:spacing w:val="-4"/>
                <w:sz w:val="24"/>
              </w:rPr>
              <w:t xml:space="preserve">  </w:t>
            </w:r>
            <w:r w:rsidR="00007C12">
              <w:rPr>
                <w:rFonts w:ascii="Times New Roman" w:eastAsia="標楷體" w:hAnsi="Times New Roman" w:cs="Times New Roman" w:hint="eastAsia"/>
                <w:spacing w:val="-4"/>
                <w:sz w:val="24"/>
              </w:rPr>
              <w:t>壹</w:t>
            </w:r>
            <w:r w:rsidR="00007C12">
              <w:rPr>
                <w:rFonts w:ascii="Times New Roman" w:eastAsia="標楷體" w:hAnsi="Times New Roman" w:cs="Times New Roman" w:hint="eastAsia"/>
                <w:spacing w:val="-4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拾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貳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萬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零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仟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零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佰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>零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拾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零</w:t>
            </w:r>
            <w:r w:rsidR="00007C12">
              <w:rPr>
                <w:rFonts w:ascii="Times New Roman" w:eastAsia="標楷體" w:hAnsi="Times New Roman" w:cs="Times New Roman" w:hint="eastAsia"/>
                <w:spacing w:val="-10"/>
                <w:sz w:val="24"/>
              </w:rPr>
              <w:t xml:space="preserve">  </w:t>
            </w: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元整</w:t>
            </w:r>
          </w:p>
        </w:tc>
      </w:tr>
      <w:tr w:rsidR="00AE348C" w:rsidRPr="001B0614" w:rsidTr="000D4F9B">
        <w:trPr>
          <w:trHeight w:val="441"/>
        </w:trPr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48C" w:rsidRPr="001B0614" w:rsidRDefault="00AE348C">
            <w:pPr>
              <w:pStyle w:val="TableParagraph"/>
              <w:spacing w:before="60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支付項目</w:t>
            </w:r>
          </w:p>
        </w:tc>
        <w:tc>
          <w:tcPr>
            <w:tcW w:w="95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348C" w:rsidRPr="001B0614" w:rsidRDefault="00AE348C" w:rsidP="001446DF">
            <w:pPr>
              <w:pStyle w:val="TableParagraph"/>
              <w:tabs>
                <w:tab w:val="left" w:pos="1297"/>
              </w:tabs>
              <w:spacing w:before="60"/>
              <w:ind w:left="113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   </w:t>
            </w:r>
            <w:r w:rsidR="005B2B62">
              <w:rPr>
                <w:rFonts w:ascii="Times New Roman" w:eastAsia="標楷體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   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="001446DF" w:rsidRPr="006863A0">
              <w:rPr>
                <w:rFonts w:ascii="Times New Roman" w:eastAsia="標楷體" w:hAnsi="Times New Roman" w:cs="Times New Roman" w:hint="eastAsia"/>
                <w:sz w:val="24"/>
              </w:rPr>
              <w:t>學</w:t>
            </w: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年度</w:t>
            </w:r>
            <w:r>
              <w:rPr>
                <w:rFonts w:ascii="Times New Roman" w:eastAsia="標楷體" w:hAnsi="Times New Roman" w:cs="Times New Roman" w:hint="eastAsia"/>
                <w:spacing w:val="-5"/>
                <w:sz w:val="24"/>
              </w:rPr>
              <w:t xml:space="preserve">                             </w:t>
            </w:r>
          </w:p>
        </w:tc>
      </w:tr>
      <w:tr w:rsidR="000913FE" w:rsidRPr="001B0614">
        <w:trPr>
          <w:trHeight w:val="440"/>
        </w:trPr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0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緣由</w:t>
            </w:r>
          </w:p>
        </w:tc>
        <w:tc>
          <w:tcPr>
            <w:tcW w:w="95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B53750">
            <w:pPr>
              <w:pStyle w:val="TableParagraph"/>
              <w:spacing w:before="60"/>
              <w:ind w:left="113"/>
              <w:rPr>
                <w:rFonts w:ascii="Times New Roman" w:eastAsia="標楷體" w:hAnsi="Times New Roman" w:cs="Times New Roman"/>
                <w:sz w:val="24"/>
              </w:rPr>
            </w:pPr>
            <w:r w:rsidRPr="00B53750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國泰醫療財團法人汐止國泰</w:t>
            </w:r>
            <w:r w:rsidR="00807C53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綜合</w:t>
            </w:r>
            <w:r w:rsidRPr="00B53750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醫院</w:t>
            </w:r>
            <w:r w:rsidR="005B7004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培育</w:t>
            </w:r>
            <w:r w:rsidR="00C46B94" w:rsidRPr="001B0614">
              <w:rPr>
                <w:rFonts w:ascii="Times New Roman" w:eastAsia="標楷體" w:hAnsi="Times New Roman" w:cs="Times New Roman"/>
                <w:spacing w:val="-1"/>
                <w:sz w:val="24"/>
              </w:rPr>
              <w:t>護理</w:t>
            </w:r>
            <w:r w:rsidR="00807C53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優秀人才</w:t>
            </w:r>
            <w:r w:rsidR="00C46B94" w:rsidRPr="001B0614">
              <w:rPr>
                <w:rFonts w:ascii="Times New Roman" w:eastAsia="標楷體" w:hAnsi="Times New Roman" w:cs="Times New Roman"/>
                <w:spacing w:val="-1"/>
                <w:sz w:val="24"/>
              </w:rPr>
              <w:t>獎</w:t>
            </w:r>
            <w:r w:rsidR="00D4161D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助</w:t>
            </w:r>
            <w:r w:rsidR="00C46B94" w:rsidRPr="001B0614">
              <w:rPr>
                <w:rFonts w:ascii="Times New Roman" w:eastAsia="標楷體" w:hAnsi="Times New Roman" w:cs="Times New Roman"/>
                <w:spacing w:val="-1"/>
                <w:sz w:val="24"/>
              </w:rPr>
              <w:t>學金實施辦法</w:t>
            </w:r>
          </w:p>
        </w:tc>
      </w:tr>
      <w:tr w:rsidR="000913FE" w:rsidRPr="001B0614">
        <w:trPr>
          <w:trHeight w:val="443"/>
        </w:trPr>
        <w:tc>
          <w:tcPr>
            <w:tcW w:w="15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3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領款人簽名</w:t>
            </w:r>
          </w:p>
        </w:tc>
        <w:tc>
          <w:tcPr>
            <w:tcW w:w="59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3"/>
              <w:ind w:left="115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4"/>
              </w:rPr>
              <w:t>日期</w:t>
            </w:r>
          </w:p>
        </w:tc>
        <w:tc>
          <w:tcPr>
            <w:tcW w:w="2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913FE" w:rsidRPr="001B0614">
        <w:trPr>
          <w:trHeight w:val="441"/>
        </w:trPr>
        <w:tc>
          <w:tcPr>
            <w:tcW w:w="2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0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身分證</w:t>
            </w:r>
            <w:r w:rsidR="00007C12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統一編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號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0"/>
              <w:ind w:left="43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聯絡電話</w:t>
            </w:r>
          </w:p>
        </w:tc>
        <w:tc>
          <w:tcPr>
            <w:tcW w:w="2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0913FE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0913FE" w:rsidRPr="001B0614">
        <w:trPr>
          <w:trHeight w:val="443"/>
        </w:trPr>
        <w:tc>
          <w:tcPr>
            <w:tcW w:w="2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3"/>
              <w:ind w:left="109"/>
              <w:rPr>
                <w:rFonts w:ascii="Times New Roman" w:eastAsia="標楷體" w:hAnsi="Times New Roman" w:cs="Times New Roman"/>
                <w:sz w:val="20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戶籍地址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0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0"/>
              </w:rPr>
              <w:t>含郵遞區號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82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51"/>
              <w:ind w:left="115"/>
              <w:rPr>
                <w:rFonts w:ascii="Times New Roman" w:eastAsia="標楷體" w:hAnsi="Times New Roman" w:cs="Times New Roman"/>
                <w:sz w:val="28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8"/>
              </w:rPr>
              <w:t>□□□</w:t>
            </w:r>
          </w:p>
        </w:tc>
      </w:tr>
      <w:tr w:rsidR="000913FE" w:rsidRPr="001B0614">
        <w:trPr>
          <w:trHeight w:val="441"/>
        </w:trPr>
        <w:tc>
          <w:tcPr>
            <w:tcW w:w="2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60"/>
              <w:ind w:left="109"/>
              <w:rPr>
                <w:rFonts w:ascii="Times New Roman" w:eastAsia="標楷體" w:hAnsi="Times New Roman" w:cs="Times New Roman"/>
                <w:sz w:val="20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聯絡地址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0"/>
              </w:rPr>
              <w:t>(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0"/>
              </w:rPr>
              <w:t>含郵遞區號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0"/>
              </w:rPr>
              <w:t>)</w:t>
            </w:r>
          </w:p>
        </w:tc>
        <w:tc>
          <w:tcPr>
            <w:tcW w:w="828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913FE" w:rsidRPr="001B0614" w:rsidRDefault="00C46B94">
            <w:pPr>
              <w:pStyle w:val="TableParagraph"/>
              <w:spacing w:before="48"/>
              <w:ind w:left="115"/>
              <w:rPr>
                <w:rFonts w:ascii="Times New Roman" w:eastAsia="標楷體" w:hAnsi="Times New Roman" w:cs="Times New Roman"/>
                <w:sz w:val="28"/>
              </w:rPr>
            </w:pPr>
            <w:r w:rsidRPr="001B0614">
              <w:rPr>
                <w:rFonts w:ascii="Times New Roman" w:eastAsia="標楷體" w:hAnsi="Times New Roman" w:cs="Times New Roman"/>
                <w:spacing w:val="-5"/>
                <w:sz w:val="28"/>
              </w:rPr>
              <w:t>□□□</w:t>
            </w:r>
          </w:p>
        </w:tc>
      </w:tr>
      <w:tr w:rsidR="000913FE" w:rsidRPr="001B0614">
        <w:trPr>
          <w:trHeight w:val="1035"/>
        </w:trPr>
        <w:tc>
          <w:tcPr>
            <w:tcW w:w="1184" w:type="dxa"/>
            <w:tcBorders>
              <w:top w:val="single" w:sz="6" w:space="0" w:color="000000"/>
              <w:right w:val="single" w:sz="6" w:space="0" w:color="000000"/>
            </w:tcBorders>
          </w:tcPr>
          <w:p w:rsidR="000913FE" w:rsidRPr="001B0614" w:rsidRDefault="000913FE">
            <w:pPr>
              <w:pStyle w:val="TableParagraph"/>
              <w:spacing w:before="62"/>
              <w:rPr>
                <w:rFonts w:ascii="Times New Roman" w:eastAsia="標楷體" w:hAnsi="Times New Roman" w:cs="Times New Roman"/>
                <w:sz w:val="24"/>
              </w:rPr>
            </w:pPr>
          </w:p>
          <w:p w:rsidR="000913FE" w:rsidRPr="001B0614" w:rsidRDefault="00C46B94">
            <w:pPr>
              <w:pStyle w:val="TableParagraph"/>
              <w:spacing w:before="1"/>
              <w:ind w:left="109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3"/>
                <w:sz w:val="24"/>
              </w:rPr>
              <w:t>領款方式</w:t>
            </w:r>
          </w:p>
        </w:tc>
        <w:tc>
          <w:tcPr>
            <w:tcW w:w="9915" w:type="dxa"/>
            <w:gridSpan w:val="17"/>
            <w:tcBorders>
              <w:top w:val="single" w:sz="6" w:space="0" w:color="000000"/>
              <w:left w:val="single" w:sz="6" w:space="0" w:color="000000"/>
            </w:tcBorders>
          </w:tcPr>
          <w:p w:rsidR="00807C53" w:rsidRPr="001B0614" w:rsidRDefault="00807C53" w:rsidP="00807C5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070"/>
              </w:tabs>
              <w:spacing w:before="177"/>
              <w:ind w:left="362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z w:val="24"/>
              </w:rPr>
              <w:t>郵局：</w:t>
            </w:r>
            <w:proofErr w:type="gramStart"/>
            <w:r w:rsidRPr="001B0614">
              <w:rPr>
                <w:rFonts w:ascii="Times New Roman" w:eastAsia="標楷體" w:hAnsi="Times New Roman" w:cs="Times New Roman"/>
                <w:sz w:val="24"/>
              </w:rPr>
              <w:t>局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  <w:proofErr w:type="gramEnd"/>
            <w:r w:rsidRPr="001B0614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帳</w:t>
            </w:r>
            <w:r w:rsidRPr="001B0614">
              <w:rPr>
                <w:rFonts w:ascii="Times New Roman" w:eastAsia="標楷體" w:hAnsi="Times New Roman" w:cs="Times New Roman"/>
                <w:spacing w:val="-10"/>
                <w:sz w:val="24"/>
              </w:rPr>
              <w:t>號</w:t>
            </w:r>
          </w:p>
          <w:p w:rsidR="00807C53" w:rsidRPr="005E6A6D" w:rsidRDefault="00807C53" w:rsidP="00807C5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661"/>
                <w:tab w:val="left" w:pos="2030"/>
                <w:tab w:val="left" w:pos="3245"/>
                <w:tab w:val="left" w:pos="7160"/>
              </w:tabs>
              <w:spacing w:before="148" w:line="314" w:lineRule="exact"/>
              <w:ind w:left="362" w:right="656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7593984" behindDoc="1" locked="0" layoutInCell="1" allowOverlap="1" wp14:anchorId="51FD27B3" wp14:editId="77E8DF48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-54356</wp:posOffset>
                      </wp:positionV>
                      <wp:extent cx="1524635" cy="7620"/>
                      <wp:effectExtent l="0" t="0" r="0" b="0"/>
                      <wp:wrapNone/>
                      <wp:docPr id="1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635" cy="7620"/>
                                <a:chOff x="0" y="0"/>
                                <a:chExt cx="1524635" cy="7620"/>
                              </a:xfrm>
                            </wpg:grpSpPr>
                            <wps:wsp>
                              <wps:cNvPr id="11" name="Graphic 4"/>
                              <wps:cNvSpPr/>
                              <wps:spPr>
                                <a:xfrm>
                                  <a:off x="0" y="0"/>
                                  <a:ext cx="15246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635" h="7620">
                                      <a:moveTo>
                                        <a:pt x="15242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253" y="7620"/>
                                      </a:lnTo>
                                      <a:lnTo>
                                        <a:pt x="1524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41EDEF97" id="Group 3" o:spid="_x0000_s1026" style="position:absolute;margin-left:83.55pt;margin-top:-4.3pt;width:120.05pt;height:.6pt;z-index:-15722496;mso-wrap-distance-left:0;mso-wrap-distance-right:0" coordsize="152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">
                      <v:shape id="Graphic 4" o:spid="_x0000_s1027" style="position:absolute;width:15246;height:76;visibility:visible;mso-wrap-style:square;v-text-anchor:top" coordsize="15246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" path="m1524253,l,,,7620r1524253,l15242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B0614">
              <w:rPr>
                <w:rFonts w:ascii="Times New Roman" w:eastAsia="標楷體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487595008" behindDoc="1" locked="0" layoutInCell="1" allowOverlap="1" wp14:anchorId="3BCAC485" wp14:editId="6CE1E36D">
                      <wp:simplePos x="0" y="0"/>
                      <wp:positionH relativeFrom="column">
                        <wp:posOffset>2890139</wp:posOffset>
                      </wp:positionH>
                      <wp:positionV relativeFrom="paragraph">
                        <wp:posOffset>-54356</wp:posOffset>
                      </wp:positionV>
                      <wp:extent cx="1753235" cy="7620"/>
                      <wp:effectExtent l="0" t="0" r="0" b="0"/>
                      <wp:wrapNone/>
                      <wp:docPr id="1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53235" cy="7620"/>
                                <a:chOff x="0" y="0"/>
                                <a:chExt cx="1753235" cy="7620"/>
                              </a:xfrm>
                            </wpg:grpSpPr>
                            <wps:wsp>
                              <wps:cNvPr id="13" name="Graphic 6"/>
                              <wps:cNvSpPr/>
                              <wps:spPr>
                                <a:xfrm>
                                  <a:off x="0" y="0"/>
                                  <a:ext cx="17532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53235" h="7620">
                                      <a:moveTo>
                                        <a:pt x="17528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752853" y="7620"/>
                                      </a:lnTo>
                                      <a:lnTo>
                                        <a:pt x="17528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group w14:anchorId="2399FA4E" id="Group 5" o:spid="_x0000_s1026" style="position:absolute;margin-left:227.55pt;margin-top:-4.3pt;width:138.05pt;height:.6pt;z-index:-15721472;mso-wrap-distance-left:0;mso-wrap-distance-right:0" coordsize="17532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">
                      <v:shape id="Graphic 6" o:spid="_x0000_s1027" style="position:absolute;width:17532;height:76;visibility:visible;mso-wrap-style:square;v-text-anchor:top" coordsize="17532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" path="m1752853,l,,,7620r1752853,l175285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1B0614">
              <w:rPr>
                <w:rFonts w:ascii="Times New Roman" w:eastAsia="標楷體" w:hAnsi="Times New Roman" w:cs="Times New Roman"/>
                <w:spacing w:val="-4"/>
                <w:sz w:val="24"/>
              </w:rPr>
              <w:t>銀行：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B0614">
              <w:rPr>
                <w:rFonts w:ascii="Times New Roman" w:eastAsia="標楷體" w:hAnsi="Times New Roman" w:cs="Times New Roman"/>
                <w:spacing w:val="-6"/>
                <w:sz w:val="24"/>
              </w:rPr>
              <w:t>銀行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分行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z w:val="24"/>
              </w:rPr>
              <w:t>帳號</w:t>
            </w:r>
            <w:r w:rsidRPr="001B0614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  <w:u w:val="single"/>
              </w:rPr>
              <w:t xml:space="preserve">  </w:t>
            </w:r>
          </w:p>
          <w:p w:rsidR="000913FE" w:rsidRPr="001B0614" w:rsidRDefault="00807C53" w:rsidP="006863A0">
            <w:pPr>
              <w:pStyle w:val="TableParagraph"/>
              <w:tabs>
                <w:tab w:val="left" w:pos="473"/>
                <w:tab w:val="left" w:pos="1072"/>
                <w:tab w:val="left" w:pos="2992"/>
                <w:tab w:val="left" w:pos="4672"/>
                <w:tab w:val="left" w:pos="7970"/>
              </w:tabs>
              <w:spacing w:before="141" w:line="430" w:lineRule="atLeast"/>
              <w:ind w:right="47"/>
              <w:rPr>
                <w:rFonts w:ascii="Times New Roman" w:eastAsia="標楷體" w:hAnsi="Times New Roman" w:cs="Times New Roman"/>
                <w:sz w:val="24"/>
              </w:rPr>
            </w:pP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非國泰</w:t>
            </w:r>
            <w:proofErr w:type="gramStart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華帳戶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需自付</w:t>
            </w:r>
            <w:r w:rsidRPr="001B0614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30</w:t>
            </w:r>
            <w:r w:rsidRPr="001B0614">
              <w:rPr>
                <w:rFonts w:ascii="Times New Roman" w:eastAsia="標楷體" w:hAnsi="Times New Roman" w:cs="Times New Roman"/>
                <w:spacing w:val="-47"/>
                <w:sz w:val="24"/>
              </w:rPr>
              <w:t xml:space="preserve"> 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元匯款手續費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；若字跡潦草、填寫錯誤致匯款失敗，仍需自付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元匯款手續費</w:t>
            </w:r>
            <w:r w:rsidRPr="001B0614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</w:p>
        </w:tc>
      </w:tr>
    </w:tbl>
    <w:p w:rsidR="00C46B94" w:rsidRPr="001B0614" w:rsidRDefault="00C46B94">
      <w:pPr>
        <w:rPr>
          <w:rFonts w:ascii="Times New Roman" w:eastAsia="標楷體" w:hAnsi="Times New Roman" w:cs="Times New Roman"/>
        </w:rPr>
      </w:pPr>
    </w:p>
    <w:sectPr w:rsidR="00C46B94" w:rsidRPr="001B0614">
      <w:type w:val="continuous"/>
      <w:pgSz w:w="11910" w:h="16850"/>
      <w:pgMar w:top="640" w:right="280" w:bottom="1200" w:left="28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E5" w:rsidRDefault="000605E5">
      <w:r>
        <w:separator/>
      </w:r>
    </w:p>
  </w:endnote>
  <w:endnote w:type="continuationSeparator" w:id="0">
    <w:p w:rsidR="000605E5" w:rsidRDefault="000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3D4" w:rsidRDefault="00E013D4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6272" behindDoc="1" locked="0" layoutInCell="1" allowOverlap="1">
              <wp:simplePos x="0" y="0"/>
              <wp:positionH relativeFrom="page">
                <wp:posOffset>3729863</wp:posOffset>
              </wp:positionH>
              <wp:positionV relativeFrom="page">
                <wp:posOffset>9908596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13D4" w:rsidRDefault="00E013D4">
                          <w:pPr>
                            <w:pStyle w:val="a3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 w:rsidR="00EE5324">
                            <w:rPr>
                              <w:rFonts w:ascii="Times New Roman"/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7pt;margin-top:780.2pt;width:12pt;height:13.05pt;z-index:-1603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" filled="f" stroked="f">
              <v:path arrowok="t"/>
              <v:textbox inset="0,0,0,0">
                <w:txbxContent>
                  <w:p w:rsidR="00E013D4" w:rsidRDefault="00E013D4">
                    <w:pPr>
                      <w:pStyle w:val="a3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 w:rsidR="00EE5324">
                      <w:rPr>
                        <w:rFonts w:ascii="Times New Roman"/>
                        <w:noProof/>
                        <w:spacing w:val="-1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E5" w:rsidRDefault="000605E5">
      <w:r>
        <w:separator/>
      </w:r>
    </w:p>
  </w:footnote>
  <w:footnote w:type="continuationSeparator" w:id="0">
    <w:p w:rsidR="000605E5" w:rsidRDefault="0006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E10"/>
    <w:multiLevelType w:val="hybridMultilevel"/>
    <w:tmpl w:val="244AB7A2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 w15:restartNumberingAfterBreak="0">
    <w:nsid w:val="15F80639"/>
    <w:multiLevelType w:val="hybridMultilevel"/>
    <w:tmpl w:val="AFE0AB1E"/>
    <w:lvl w:ilvl="0" w:tplc="29109238">
      <w:start w:val="1"/>
      <w:numFmt w:val="decimal"/>
      <w:lvlText w:val="%1."/>
      <w:lvlJc w:val="left"/>
      <w:pPr>
        <w:ind w:left="1208" w:hanging="299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TW" w:bidi="ar-SA"/>
      </w:rPr>
    </w:lvl>
    <w:lvl w:ilvl="1" w:tplc="14905BFA">
      <w:numFmt w:val="bullet"/>
      <w:lvlText w:val="•"/>
      <w:lvlJc w:val="left"/>
      <w:pPr>
        <w:ind w:left="2214" w:hanging="299"/>
      </w:pPr>
      <w:rPr>
        <w:rFonts w:hint="default"/>
        <w:lang w:val="en-US" w:eastAsia="zh-TW" w:bidi="ar-SA"/>
      </w:rPr>
    </w:lvl>
    <w:lvl w:ilvl="2" w:tplc="F43E9120">
      <w:numFmt w:val="bullet"/>
      <w:lvlText w:val="•"/>
      <w:lvlJc w:val="left"/>
      <w:pPr>
        <w:ind w:left="3229" w:hanging="299"/>
      </w:pPr>
      <w:rPr>
        <w:rFonts w:hint="default"/>
        <w:lang w:val="en-US" w:eastAsia="zh-TW" w:bidi="ar-SA"/>
      </w:rPr>
    </w:lvl>
    <w:lvl w:ilvl="3" w:tplc="EFB0B7F6">
      <w:numFmt w:val="bullet"/>
      <w:lvlText w:val="•"/>
      <w:lvlJc w:val="left"/>
      <w:pPr>
        <w:ind w:left="4243" w:hanging="299"/>
      </w:pPr>
      <w:rPr>
        <w:rFonts w:hint="default"/>
        <w:lang w:val="en-US" w:eastAsia="zh-TW" w:bidi="ar-SA"/>
      </w:rPr>
    </w:lvl>
    <w:lvl w:ilvl="4" w:tplc="E97A7E70">
      <w:numFmt w:val="bullet"/>
      <w:lvlText w:val="•"/>
      <w:lvlJc w:val="left"/>
      <w:pPr>
        <w:ind w:left="5258" w:hanging="299"/>
      </w:pPr>
      <w:rPr>
        <w:rFonts w:hint="default"/>
        <w:lang w:val="en-US" w:eastAsia="zh-TW" w:bidi="ar-SA"/>
      </w:rPr>
    </w:lvl>
    <w:lvl w:ilvl="5" w:tplc="0D5CCC80">
      <w:numFmt w:val="bullet"/>
      <w:lvlText w:val="•"/>
      <w:lvlJc w:val="left"/>
      <w:pPr>
        <w:ind w:left="6273" w:hanging="299"/>
      </w:pPr>
      <w:rPr>
        <w:rFonts w:hint="default"/>
        <w:lang w:val="en-US" w:eastAsia="zh-TW" w:bidi="ar-SA"/>
      </w:rPr>
    </w:lvl>
    <w:lvl w:ilvl="6" w:tplc="EB74678E">
      <w:numFmt w:val="bullet"/>
      <w:lvlText w:val="•"/>
      <w:lvlJc w:val="left"/>
      <w:pPr>
        <w:ind w:left="7287" w:hanging="299"/>
      </w:pPr>
      <w:rPr>
        <w:rFonts w:hint="default"/>
        <w:lang w:val="en-US" w:eastAsia="zh-TW" w:bidi="ar-SA"/>
      </w:rPr>
    </w:lvl>
    <w:lvl w:ilvl="7" w:tplc="53F66D8E">
      <w:numFmt w:val="bullet"/>
      <w:lvlText w:val="•"/>
      <w:lvlJc w:val="left"/>
      <w:pPr>
        <w:ind w:left="8302" w:hanging="299"/>
      </w:pPr>
      <w:rPr>
        <w:rFonts w:hint="default"/>
        <w:lang w:val="en-US" w:eastAsia="zh-TW" w:bidi="ar-SA"/>
      </w:rPr>
    </w:lvl>
    <w:lvl w:ilvl="8" w:tplc="7C1834D4">
      <w:numFmt w:val="bullet"/>
      <w:lvlText w:val="•"/>
      <w:lvlJc w:val="left"/>
      <w:pPr>
        <w:ind w:left="9317" w:hanging="299"/>
      </w:pPr>
      <w:rPr>
        <w:rFonts w:hint="default"/>
        <w:lang w:val="en-US" w:eastAsia="zh-TW" w:bidi="ar-SA"/>
      </w:rPr>
    </w:lvl>
  </w:abstractNum>
  <w:abstractNum w:abstractNumId="2" w15:restartNumberingAfterBreak="0">
    <w:nsid w:val="18D02AC5"/>
    <w:multiLevelType w:val="hybridMultilevel"/>
    <w:tmpl w:val="E06E5CDC"/>
    <w:lvl w:ilvl="0" w:tplc="BFA6E994">
      <w:numFmt w:val="bullet"/>
      <w:lvlText w:val="□"/>
      <w:lvlJc w:val="left"/>
      <w:pPr>
        <w:ind w:left="1072" w:hanging="363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649E7768">
      <w:numFmt w:val="bullet"/>
      <w:lvlText w:val="•"/>
      <w:lvlJc w:val="left"/>
      <w:pPr>
        <w:ind w:left="1961" w:hanging="363"/>
      </w:pPr>
      <w:rPr>
        <w:rFonts w:hint="default"/>
        <w:lang w:val="en-US" w:eastAsia="zh-TW" w:bidi="ar-SA"/>
      </w:rPr>
    </w:lvl>
    <w:lvl w:ilvl="2" w:tplc="6D68D16A">
      <w:numFmt w:val="bullet"/>
      <w:lvlText w:val="•"/>
      <w:lvlJc w:val="left"/>
      <w:pPr>
        <w:ind w:left="2842" w:hanging="363"/>
      </w:pPr>
      <w:rPr>
        <w:rFonts w:hint="default"/>
        <w:lang w:val="en-US" w:eastAsia="zh-TW" w:bidi="ar-SA"/>
      </w:rPr>
    </w:lvl>
    <w:lvl w:ilvl="3" w:tplc="6A1669CA">
      <w:numFmt w:val="bullet"/>
      <w:lvlText w:val="•"/>
      <w:lvlJc w:val="left"/>
      <w:pPr>
        <w:ind w:left="3723" w:hanging="363"/>
      </w:pPr>
      <w:rPr>
        <w:rFonts w:hint="default"/>
        <w:lang w:val="en-US" w:eastAsia="zh-TW" w:bidi="ar-SA"/>
      </w:rPr>
    </w:lvl>
    <w:lvl w:ilvl="4" w:tplc="C10A13E6">
      <w:numFmt w:val="bullet"/>
      <w:lvlText w:val="•"/>
      <w:lvlJc w:val="left"/>
      <w:pPr>
        <w:ind w:left="4605" w:hanging="363"/>
      </w:pPr>
      <w:rPr>
        <w:rFonts w:hint="default"/>
        <w:lang w:val="en-US" w:eastAsia="zh-TW" w:bidi="ar-SA"/>
      </w:rPr>
    </w:lvl>
    <w:lvl w:ilvl="5" w:tplc="D1FA1CD4">
      <w:numFmt w:val="bullet"/>
      <w:lvlText w:val="•"/>
      <w:lvlJc w:val="left"/>
      <w:pPr>
        <w:ind w:left="5486" w:hanging="363"/>
      </w:pPr>
      <w:rPr>
        <w:rFonts w:hint="default"/>
        <w:lang w:val="en-US" w:eastAsia="zh-TW" w:bidi="ar-SA"/>
      </w:rPr>
    </w:lvl>
    <w:lvl w:ilvl="6" w:tplc="7070F694">
      <w:numFmt w:val="bullet"/>
      <w:lvlText w:val="•"/>
      <w:lvlJc w:val="left"/>
      <w:pPr>
        <w:ind w:left="6367" w:hanging="363"/>
      </w:pPr>
      <w:rPr>
        <w:rFonts w:hint="default"/>
        <w:lang w:val="en-US" w:eastAsia="zh-TW" w:bidi="ar-SA"/>
      </w:rPr>
    </w:lvl>
    <w:lvl w:ilvl="7" w:tplc="54269DDC">
      <w:numFmt w:val="bullet"/>
      <w:lvlText w:val="•"/>
      <w:lvlJc w:val="left"/>
      <w:pPr>
        <w:ind w:left="7248" w:hanging="363"/>
      </w:pPr>
      <w:rPr>
        <w:rFonts w:hint="default"/>
        <w:lang w:val="en-US" w:eastAsia="zh-TW" w:bidi="ar-SA"/>
      </w:rPr>
    </w:lvl>
    <w:lvl w:ilvl="8" w:tplc="89C0F972">
      <w:numFmt w:val="bullet"/>
      <w:lvlText w:val="•"/>
      <w:lvlJc w:val="left"/>
      <w:pPr>
        <w:ind w:left="8130" w:hanging="363"/>
      </w:pPr>
      <w:rPr>
        <w:rFonts w:hint="default"/>
        <w:lang w:val="en-US" w:eastAsia="zh-TW" w:bidi="ar-SA"/>
      </w:rPr>
    </w:lvl>
  </w:abstractNum>
  <w:abstractNum w:abstractNumId="3" w15:restartNumberingAfterBreak="0">
    <w:nsid w:val="226C3F89"/>
    <w:multiLevelType w:val="hybridMultilevel"/>
    <w:tmpl w:val="802C9E00"/>
    <w:lvl w:ilvl="0" w:tplc="7306394C">
      <w:start w:val="1"/>
      <w:numFmt w:val="decimal"/>
      <w:lvlText w:val="%1."/>
      <w:lvlJc w:val="left"/>
      <w:pPr>
        <w:ind w:left="12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0" w:hanging="480"/>
      </w:pPr>
    </w:lvl>
    <w:lvl w:ilvl="2" w:tplc="0409001B" w:tentative="1">
      <w:start w:val="1"/>
      <w:numFmt w:val="lowerRoman"/>
      <w:lvlText w:val="%3."/>
      <w:lvlJc w:val="right"/>
      <w:pPr>
        <w:ind w:left="2350" w:hanging="480"/>
      </w:pPr>
    </w:lvl>
    <w:lvl w:ilvl="3" w:tplc="0409000F" w:tentative="1">
      <w:start w:val="1"/>
      <w:numFmt w:val="decimal"/>
      <w:lvlText w:val="%4."/>
      <w:lvlJc w:val="left"/>
      <w:pPr>
        <w:ind w:left="28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0" w:hanging="480"/>
      </w:pPr>
    </w:lvl>
    <w:lvl w:ilvl="5" w:tplc="0409001B" w:tentative="1">
      <w:start w:val="1"/>
      <w:numFmt w:val="lowerRoman"/>
      <w:lvlText w:val="%6."/>
      <w:lvlJc w:val="right"/>
      <w:pPr>
        <w:ind w:left="3790" w:hanging="480"/>
      </w:pPr>
    </w:lvl>
    <w:lvl w:ilvl="6" w:tplc="0409000F" w:tentative="1">
      <w:start w:val="1"/>
      <w:numFmt w:val="decimal"/>
      <w:lvlText w:val="%7."/>
      <w:lvlJc w:val="left"/>
      <w:pPr>
        <w:ind w:left="42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0" w:hanging="480"/>
      </w:pPr>
    </w:lvl>
    <w:lvl w:ilvl="8" w:tplc="0409001B" w:tentative="1">
      <w:start w:val="1"/>
      <w:numFmt w:val="lowerRoman"/>
      <w:lvlText w:val="%9."/>
      <w:lvlJc w:val="right"/>
      <w:pPr>
        <w:ind w:left="5230" w:hanging="480"/>
      </w:pPr>
    </w:lvl>
  </w:abstractNum>
  <w:abstractNum w:abstractNumId="4" w15:restartNumberingAfterBreak="0">
    <w:nsid w:val="27B46055"/>
    <w:multiLevelType w:val="hybridMultilevel"/>
    <w:tmpl w:val="1EFAC2F6"/>
    <w:lvl w:ilvl="0" w:tplc="08A4FA4E">
      <w:start w:val="1"/>
      <w:numFmt w:val="taiwaneseCountingThousand"/>
      <w:lvlText w:val="%1、"/>
      <w:lvlJc w:val="left"/>
      <w:pPr>
        <w:ind w:left="11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295726DA"/>
    <w:multiLevelType w:val="hybridMultilevel"/>
    <w:tmpl w:val="8CC4C75A"/>
    <w:lvl w:ilvl="0" w:tplc="7592F09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5A651917"/>
    <w:multiLevelType w:val="hybridMultilevel"/>
    <w:tmpl w:val="4F06E90C"/>
    <w:lvl w:ilvl="0" w:tplc="D068B1AA">
      <w:start w:val="1"/>
      <w:numFmt w:val="taiwaneseCountingThousand"/>
      <w:lvlText w:val="%1、"/>
      <w:lvlJc w:val="left"/>
      <w:pPr>
        <w:ind w:left="14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9" w:hanging="480"/>
      </w:pPr>
    </w:lvl>
    <w:lvl w:ilvl="2" w:tplc="0409001B" w:tentative="1">
      <w:start w:val="1"/>
      <w:numFmt w:val="lowerRoman"/>
      <w:lvlText w:val="%3."/>
      <w:lvlJc w:val="right"/>
      <w:pPr>
        <w:ind w:left="2179" w:hanging="480"/>
      </w:pPr>
    </w:lvl>
    <w:lvl w:ilvl="3" w:tplc="0409000F" w:tentative="1">
      <w:start w:val="1"/>
      <w:numFmt w:val="decimal"/>
      <w:lvlText w:val="%4."/>
      <w:lvlJc w:val="left"/>
      <w:pPr>
        <w:ind w:left="26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9" w:hanging="480"/>
      </w:pPr>
    </w:lvl>
    <w:lvl w:ilvl="5" w:tplc="0409001B" w:tentative="1">
      <w:start w:val="1"/>
      <w:numFmt w:val="lowerRoman"/>
      <w:lvlText w:val="%6."/>
      <w:lvlJc w:val="right"/>
      <w:pPr>
        <w:ind w:left="3619" w:hanging="480"/>
      </w:pPr>
    </w:lvl>
    <w:lvl w:ilvl="6" w:tplc="0409000F" w:tentative="1">
      <w:start w:val="1"/>
      <w:numFmt w:val="decimal"/>
      <w:lvlText w:val="%7."/>
      <w:lvlJc w:val="left"/>
      <w:pPr>
        <w:ind w:left="40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9" w:hanging="480"/>
      </w:pPr>
    </w:lvl>
    <w:lvl w:ilvl="8" w:tplc="0409001B" w:tentative="1">
      <w:start w:val="1"/>
      <w:numFmt w:val="lowerRoman"/>
      <w:lvlText w:val="%9."/>
      <w:lvlJc w:val="right"/>
      <w:pPr>
        <w:ind w:left="5059" w:hanging="480"/>
      </w:pPr>
    </w:lvl>
  </w:abstractNum>
  <w:abstractNum w:abstractNumId="7" w15:restartNumberingAfterBreak="0">
    <w:nsid w:val="7F9F4E26"/>
    <w:multiLevelType w:val="hybridMultilevel"/>
    <w:tmpl w:val="64C0AD0E"/>
    <w:lvl w:ilvl="0" w:tplc="62780946">
      <w:start w:val="1"/>
      <w:numFmt w:val="taiwaneseCountingThousand"/>
      <w:lvlText w:val="%1、"/>
      <w:lvlJc w:val="left"/>
      <w:pPr>
        <w:ind w:left="1208" w:hanging="299"/>
      </w:pPr>
      <w:rPr>
        <w:rFonts w:hint="eastAsia"/>
        <w:b w:val="0"/>
        <w:bCs w:val="0"/>
        <w:i w:val="0"/>
        <w:iCs w:val="0"/>
        <w:spacing w:val="0"/>
        <w:w w:val="99"/>
        <w:sz w:val="22"/>
        <w:szCs w:val="20"/>
        <w:lang w:val="en-US" w:eastAsia="zh-TW" w:bidi="ar-SA"/>
      </w:rPr>
    </w:lvl>
    <w:lvl w:ilvl="1" w:tplc="87E254C6">
      <w:numFmt w:val="bullet"/>
      <w:lvlText w:val="•"/>
      <w:lvlJc w:val="left"/>
      <w:pPr>
        <w:ind w:left="2214" w:hanging="299"/>
      </w:pPr>
      <w:rPr>
        <w:rFonts w:hint="default"/>
        <w:lang w:val="en-US" w:eastAsia="zh-TW" w:bidi="ar-SA"/>
      </w:rPr>
    </w:lvl>
    <w:lvl w:ilvl="2" w:tplc="9FB8C890">
      <w:numFmt w:val="bullet"/>
      <w:lvlText w:val="•"/>
      <w:lvlJc w:val="left"/>
      <w:pPr>
        <w:ind w:left="3229" w:hanging="299"/>
      </w:pPr>
      <w:rPr>
        <w:rFonts w:hint="default"/>
        <w:lang w:val="en-US" w:eastAsia="zh-TW" w:bidi="ar-SA"/>
      </w:rPr>
    </w:lvl>
    <w:lvl w:ilvl="3" w:tplc="D24AD6EA">
      <w:numFmt w:val="bullet"/>
      <w:lvlText w:val="•"/>
      <w:lvlJc w:val="left"/>
      <w:pPr>
        <w:ind w:left="4243" w:hanging="299"/>
      </w:pPr>
      <w:rPr>
        <w:rFonts w:hint="default"/>
        <w:lang w:val="en-US" w:eastAsia="zh-TW" w:bidi="ar-SA"/>
      </w:rPr>
    </w:lvl>
    <w:lvl w:ilvl="4" w:tplc="65C818CC">
      <w:numFmt w:val="bullet"/>
      <w:lvlText w:val="•"/>
      <w:lvlJc w:val="left"/>
      <w:pPr>
        <w:ind w:left="5258" w:hanging="299"/>
      </w:pPr>
      <w:rPr>
        <w:rFonts w:hint="default"/>
        <w:lang w:val="en-US" w:eastAsia="zh-TW" w:bidi="ar-SA"/>
      </w:rPr>
    </w:lvl>
    <w:lvl w:ilvl="5" w:tplc="88F4627A">
      <w:numFmt w:val="bullet"/>
      <w:lvlText w:val="•"/>
      <w:lvlJc w:val="left"/>
      <w:pPr>
        <w:ind w:left="6273" w:hanging="299"/>
      </w:pPr>
      <w:rPr>
        <w:rFonts w:hint="default"/>
        <w:lang w:val="en-US" w:eastAsia="zh-TW" w:bidi="ar-SA"/>
      </w:rPr>
    </w:lvl>
    <w:lvl w:ilvl="6" w:tplc="39D055A0">
      <w:numFmt w:val="bullet"/>
      <w:lvlText w:val="•"/>
      <w:lvlJc w:val="left"/>
      <w:pPr>
        <w:ind w:left="7287" w:hanging="299"/>
      </w:pPr>
      <w:rPr>
        <w:rFonts w:hint="default"/>
        <w:lang w:val="en-US" w:eastAsia="zh-TW" w:bidi="ar-SA"/>
      </w:rPr>
    </w:lvl>
    <w:lvl w:ilvl="7" w:tplc="314201A0">
      <w:numFmt w:val="bullet"/>
      <w:lvlText w:val="•"/>
      <w:lvlJc w:val="left"/>
      <w:pPr>
        <w:ind w:left="8302" w:hanging="299"/>
      </w:pPr>
      <w:rPr>
        <w:rFonts w:hint="default"/>
        <w:lang w:val="en-US" w:eastAsia="zh-TW" w:bidi="ar-SA"/>
      </w:rPr>
    </w:lvl>
    <w:lvl w:ilvl="8" w:tplc="A4FE324C">
      <w:numFmt w:val="bullet"/>
      <w:lvlText w:val="•"/>
      <w:lvlJc w:val="left"/>
      <w:pPr>
        <w:ind w:left="9317" w:hanging="299"/>
      </w:pPr>
      <w:rPr>
        <w:rFonts w:hint="default"/>
        <w:lang w:val="en-US" w:eastAsia="zh-TW" w:bidi="ar-SA"/>
      </w:rPr>
    </w:lvl>
  </w:abstractNum>
  <w:abstractNum w:abstractNumId="8" w15:restartNumberingAfterBreak="0">
    <w:nsid w:val="7FDB5111"/>
    <w:multiLevelType w:val="hybridMultilevel"/>
    <w:tmpl w:val="8A2C2C64"/>
    <w:lvl w:ilvl="0" w:tplc="55503342">
      <w:numFmt w:val="bullet"/>
      <w:lvlText w:val="□"/>
      <w:lvlJc w:val="left"/>
      <w:pPr>
        <w:ind w:left="661" w:hanging="363"/>
      </w:pPr>
      <w:rPr>
        <w:rFonts w:ascii="細明體" w:eastAsia="細明體" w:hAnsi="細明體" w:cs="細明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BE96F8C4">
      <w:numFmt w:val="bullet"/>
      <w:lvlText w:val="•"/>
      <w:lvlJc w:val="left"/>
      <w:pPr>
        <w:ind w:left="1434" w:hanging="363"/>
      </w:pPr>
      <w:rPr>
        <w:rFonts w:hint="default"/>
        <w:lang w:val="en-US" w:eastAsia="zh-TW" w:bidi="ar-SA"/>
      </w:rPr>
    </w:lvl>
    <w:lvl w:ilvl="2" w:tplc="2370FAD4">
      <w:numFmt w:val="bullet"/>
      <w:lvlText w:val="•"/>
      <w:lvlJc w:val="left"/>
      <w:pPr>
        <w:ind w:left="2208" w:hanging="363"/>
      </w:pPr>
      <w:rPr>
        <w:rFonts w:hint="default"/>
        <w:lang w:val="en-US" w:eastAsia="zh-TW" w:bidi="ar-SA"/>
      </w:rPr>
    </w:lvl>
    <w:lvl w:ilvl="3" w:tplc="42DC7BEA">
      <w:numFmt w:val="bullet"/>
      <w:lvlText w:val="•"/>
      <w:lvlJc w:val="left"/>
      <w:pPr>
        <w:ind w:left="2982" w:hanging="363"/>
      </w:pPr>
      <w:rPr>
        <w:rFonts w:hint="default"/>
        <w:lang w:val="en-US" w:eastAsia="zh-TW" w:bidi="ar-SA"/>
      </w:rPr>
    </w:lvl>
    <w:lvl w:ilvl="4" w:tplc="26141A14">
      <w:numFmt w:val="bullet"/>
      <w:lvlText w:val="•"/>
      <w:lvlJc w:val="left"/>
      <w:pPr>
        <w:ind w:left="3756" w:hanging="363"/>
      </w:pPr>
      <w:rPr>
        <w:rFonts w:hint="default"/>
        <w:lang w:val="en-US" w:eastAsia="zh-TW" w:bidi="ar-SA"/>
      </w:rPr>
    </w:lvl>
    <w:lvl w:ilvl="5" w:tplc="D6982182">
      <w:numFmt w:val="bullet"/>
      <w:lvlText w:val="•"/>
      <w:lvlJc w:val="left"/>
      <w:pPr>
        <w:ind w:left="4531" w:hanging="363"/>
      </w:pPr>
      <w:rPr>
        <w:rFonts w:hint="default"/>
        <w:lang w:val="en-US" w:eastAsia="zh-TW" w:bidi="ar-SA"/>
      </w:rPr>
    </w:lvl>
    <w:lvl w:ilvl="6" w:tplc="D85029BC">
      <w:numFmt w:val="bullet"/>
      <w:lvlText w:val="•"/>
      <w:lvlJc w:val="left"/>
      <w:pPr>
        <w:ind w:left="5305" w:hanging="363"/>
      </w:pPr>
      <w:rPr>
        <w:rFonts w:hint="default"/>
        <w:lang w:val="en-US" w:eastAsia="zh-TW" w:bidi="ar-SA"/>
      </w:rPr>
    </w:lvl>
    <w:lvl w:ilvl="7" w:tplc="8238FFCA">
      <w:numFmt w:val="bullet"/>
      <w:lvlText w:val="•"/>
      <w:lvlJc w:val="left"/>
      <w:pPr>
        <w:ind w:left="6079" w:hanging="363"/>
      </w:pPr>
      <w:rPr>
        <w:rFonts w:hint="default"/>
        <w:lang w:val="en-US" w:eastAsia="zh-TW" w:bidi="ar-SA"/>
      </w:rPr>
    </w:lvl>
    <w:lvl w:ilvl="8" w:tplc="9AB0B7BC">
      <w:numFmt w:val="bullet"/>
      <w:lvlText w:val="•"/>
      <w:lvlJc w:val="left"/>
      <w:pPr>
        <w:ind w:left="6853" w:hanging="36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FE"/>
    <w:rsid w:val="00001423"/>
    <w:rsid w:val="00007C12"/>
    <w:rsid w:val="00011B0E"/>
    <w:rsid w:val="000222E7"/>
    <w:rsid w:val="000248E3"/>
    <w:rsid w:val="000330C7"/>
    <w:rsid w:val="00035450"/>
    <w:rsid w:val="000605E5"/>
    <w:rsid w:val="00063389"/>
    <w:rsid w:val="000713A4"/>
    <w:rsid w:val="000913FE"/>
    <w:rsid w:val="00097AD1"/>
    <w:rsid w:val="000B277F"/>
    <w:rsid w:val="000D4F9B"/>
    <w:rsid w:val="000D6EEC"/>
    <w:rsid w:val="001174BD"/>
    <w:rsid w:val="001446DF"/>
    <w:rsid w:val="001B0614"/>
    <w:rsid w:val="0025226A"/>
    <w:rsid w:val="0025750E"/>
    <w:rsid w:val="002856CF"/>
    <w:rsid w:val="002C6E52"/>
    <w:rsid w:val="002D1766"/>
    <w:rsid w:val="002E0153"/>
    <w:rsid w:val="002F337D"/>
    <w:rsid w:val="00322AA1"/>
    <w:rsid w:val="00360252"/>
    <w:rsid w:val="00390CF1"/>
    <w:rsid w:val="003B5E6B"/>
    <w:rsid w:val="003E21F7"/>
    <w:rsid w:val="004147D5"/>
    <w:rsid w:val="00416C7E"/>
    <w:rsid w:val="004236CE"/>
    <w:rsid w:val="004279EE"/>
    <w:rsid w:val="00434156"/>
    <w:rsid w:val="00440637"/>
    <w:rsid w:val="00454BDD"/>
    <w:rsid w:val="00470370"/>
    <w:rsid w:val="004706C7"/>
    <w:rsid w:val="00470D1E"/>
    <w:rsid w:val="00496690"/>
    <w:rsid w:val="004C13F5"/>
    <w:rsid w:val="004D515A"/>
    <w:rsid w:val="00505184"/>
    <w:rsid w:val="005072E6"/>
    <w:rsid w:val="0054568C"/>
    <w:rsid w:val="005766F1"/>
    <w:rsid w:val="00582D05"/>
    <w:rsid w:val="00594EB1"/>
    <w:rsid w:val="005B2B62"/>
    <w:rsid w:val="005B40E0"/>
    <w:rsid w:val="005B7004"/>
    <w:rsid w:val="005B7235"/>
    <w:rsid w:val="005F7805"/>
    <w:rsid w:val="00642D26"/>
    <w:rsid w:val="00676801"/>
    <w:rsid w:val="006863A0"/>
    <w:rsid w:val="006930B3"/>
    <w:rsid w:val="006A6452"/>
    <w:rsid w:val="006B0D33"/>
    <w:rsid w:val="006B5D56"/>
    <w:rsid w:val="006F3B4A"/>
    <w:rsid w:val="007718C1"/>
    <w:rsid w:val="00790F19"/>
    <w:rsid w:val="0079172C"/>
    <w:rsid w:val="007B45BD"/>
    <w:rsid w:val="007B6CC3"/>
    <w:rsid w:val="007C72C0"/>
    <w:rsid w:val="007F06ED"/>
    <w:rsid w:val="007F6661"/>
    <w:rsid w:val="00807C53"/>
    <w:rsid w:val="00840AEE"/>
    <w:rsid w:val="00871035"/>
    <w:rsid w:val="00887959"/>
    <w:rsid w:val="0089192B"/>
    <w:rsid w:val="008D4069"/>
    <w:rsid w:val="008E5909"/>
    <w:rsid w:val="008F4FC7"/>
    <w:rsid w:val="009142BB"/>
    <w:rsid w:val="00921616"/>
    <w:rsid w:val="0099224B"/>
    <w:rsid w:val="009932F8"/>
    <w:rsid w:val="009D30D6"/>
    <w:rsid w:val="009E5D63"/>
    <w:rsid w:val="009F276E"/>
    <w:rsid w:val="00A352CF"/>
    <w:rsid w:val="00A40357"/>
    <w:rsid w:val="00A5187C"/>
    <w:rsid w:val="00A90755"/>
    <w:rsid w:val="00A92980"/>
    <w:rsid w:val="00AD06CF"/>
    <w:rsid w:val="00AE348C"/>
    <w:rsid w:val="00AE6F9C"/>
    <w:rsid w:val="00AF21E3"/>
    <w:rsid w:val="00AF51D8"/>
    <w:rsid w:val="00B21B13"/>
    <w:rsid w:val="00B2649F"/>
    <w:rsid w:val="00B35B72"/>
    <w:rsid w:val="00B53750"/>
    <w:rsid w:val="00B81E01"/>
    <w:rsid w:val="00BD0A9C"/>
    <w:rsid w:val="00BE420D"/>
    <w:rsid w:val="00C0560F"/>
    <w:rsid w:val="00C46B94"/>
    <w:rsid w:val="00C507C3"/>
    <w:rsid w:val="00CB1AA9"/>
    <w:rsid w:val="00CB5169"/>
    <w:rsid w:val="00CB7C00"/>
    <w:rsid w:val="00CD727F"/>
    <w:rsid w:val="00CF1848"/>
    <w:rsid w:val="00CF1A0B"/>
    <w:rsid w:val="00CF5A5E"/>
    <w:rsid w:val="00D21589"/>
    <w:rsid w:val="00D24191"/>
    <w:rsid w:val="00D4161D"/>
    <w:rsid w:val="00D50F03"/>
    <w:rsid w:val="00D644AB"/>
    <w:rsid w:val="00D66A6F"/>
    <w:rsid w:val="00D978B1"/>
    <w:rsid w:val="00DB0E15"/>
    <w:rsid w:val="00DB1C43"/>
    <w:rsid w:val="00DD335E"/>
    <w:rsid w:val="00DE6268"/>
    <w:rsid w:val="00DF0827"/>
    <w:rsid w:val="00E013D4"/>
    <w:rsid w:val="00E01FC3"/>
    <w:rsid w:val="00E11B83"/>
    <w:rsid w:val="00E45B45"/>
    <w:rsid w:val="00E61928"/>
    <w:rsid w:val="00E916B3"/>
    <w:rsid w:val="00EB7603"/>
    <w:rsid w:val="00ED6FC9"/>
    <w:rsid w:val="00EE5324"/>
    <w:rsid w:val="00F24491"/>
    <w:rsid w:val="00F53FCF"/>
    <w:rsid w:val="00F57B65"/>
    <w:rsid w:val="00F727D0"/>
    <w:rsid w:val="00F9133C"/>
    <w:rsid w:val="00F95A76"/>
    <w:rsid w:val="00FB09CB"/>
    <w:rsid w:val="00FB65EB"/>
    <w:rsid w:val="00FB6C85"/>
    <w:rsid w:val="00FC3AA1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147D25-2837-4230-8230-69213F3C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D335E"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link w:val="10"/>
    <w:uiPriority w:val="1"/>
    <w:qFormat/>
    <w:pPr>
      <w:spacing w:before="28"/>
      <w:ind w:left="3899" w:right="2941" w:hanging="901"/>
      <w:outlineLvl w:val="0"/>
    </w:pPr>
    <w:rPr>
      <w:rFonts w:ascii="Adobe Fan Heiti Std B" w:eastAsia="Adobe Fan Heiti Std B" w:hAnsi="Adobe Fan Heiti Std B" w:cs="Adobe Fan Heiti Std B"/>
      <w:sz w:val="36"/>
      <w:szCs w:val="36"/>
    </w:rPr>
  </w:style>
  <w:style w:type="paragraph" w:styleId="2">
    <w:name w:val="heading 2"/>
    <w:basedOn w:val="a"/>
    <w:uiPriority w:val="1"/>
    <w:qFormat/>
    <w:pPr>
      <w:ind w:left="57"/>
      <w:outlineLvl w:val="1"/>
    </w:pPr>
    <w:rPr>
      <w:rFonts w:ascii="Adobe Fan Heiti Std B" w:eastAsia="Adobe Fan Heiti Std B" w:hAnsi="Adobe Fan Heiti Std B" w:cs="Adobe Fan Heiti Std B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1208" w:hanging="299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標題 1 字元"/>
    <w:basedOn w:val="a0"/>
    <w:link w:val="1"/>
    <w:uiPriority w:val="1"/>
    <w:rsid w:val="007B45BD"/>
    <w:rPr>
      <w:rFonts w:ascii="Adobe Fan Heiti Std B" w:eastAsia="Adobe Fan Heiti Std B" w:hAnsi="Adobe Fan Heiti Std B" w:cs="Adobe Fan Heiti Std B"/>
      <w:sz w:val="36"/>
      <w:szCs w:val="36"/>
      <w:lang w:eastAsia="zh-TW"/>
    </w:rPr>
  </w:style>
  <w:style w:type="character" w:customStyle="1" w:styleId="a4">
    <w:name w:val="本文 字元"/>
    <w:basedOn w:val="a0"/>
    <w:link w:val="a3"/>
    <w:uiPriority w:val="1"/>
    <w:rsid w:val="007B45BD"/>
    <w:rPr>
      <w:rFonts w:ascii="細明體" w:eastAsia="細明體" w:hAnsi="細明體" w:cs="細明體"/>
      <w:sz w:val="20"/>
      <w:szCs w:val="20"/>
      <w:lang w:eastAsia="zh-TW"/>
    </w:rPr>
  </w:style>
  <w:style w:type="paragraph" w:styleId="a6">
    <w:name w:val="Balloon Text"/>
    <w:basedOn w:val="a"/>
    <w:link w:val="a7"/>
    <w:uiPriority w:val="99"/>
    <w:semiHidden/>
    <w:unhideWhenUsed/>
    <w:rsid w:val="00AD0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D06CF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50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072E6"/>
    <w:rPr>
      <w:rFonts w:ascii="細明體" w:eastAsia="細明體" w:hAnsi="細明體" w:cs="細明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5072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072E6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AF266-29C7-4D52-B064-1E2DBCDE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醫療財團法人徐元智先生醫藥基金會亞東紀念醫院</dc:title>
  <dc:creator>TIGER-XP</dc:creator>
  <cp:lastModifiedBy>CGH</cp:lastModifiedBy>
  <cp:revision>8</cp:revision>
  <cp:lastPrinted>2023-11-02T08:00:00Z</cp:lastPrinted>
  <dcterms:created xsi:type="dcterms:W3CDTF">2023-11-02T08:49:00Z</dcterms:created>
  <dcterms:modified xsi:type="dcterms:W3CDTF">2023-11-27T07:39:00Z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2010</vt:lpwstr>
  </property>
</Properties>
</file>